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380"/>
        <w:gridCol w:w="2844"/>
      </w:tblGrid>
      <w:tr w:rsidR="002B2D13" w:rsidRPr="00D60069" w:rsidTr="00113F75">
        <w:tc>
          <w:tcPr>
            <w:tcW w:w="7380" w:type="dxa"/>
          </w:tcPr>
          <w:p w:rsidR="002B2D13" w:rsidRDefault="00B43F41" w:rsidP="00B43F41">
            <w:pPr>
              <w:pStyle w:val="Title"/>
              <w:rPr>
                <w:sz w:val="36"/>
              </w:rPr>
            </w:pPr>
            <w:r w:rsidRPr="00B43F41">
              <w:rPr>
                <w:sz w:val="36"/>
              </w:rPr>
              <w:t>I-10 Western Connected Freight Corridor</w:t>
            </w:r>
          </w:p>
          <w:p w:rsidR="00B43F41" w:rsidRPr="00D60069" w:rsidRDefault="00B43F41" w:rsidP="00324986">
            <w:pPr>
              <w:pStyle w:val="Title"/>
            </w:pPr>
            <w:r>
              <w:rPr>
                <w:sz w:val="36"/>
              </w:rPr>
              <w:t xml:space="preserve">Technical Advisory Committee Meeting </w:t>
            </w:r>
          </w:p>
        </w:tc>
        <w:tc>
          <w:tcPr>
            <w:tcW w:w="2844" w:type="dxa"/>
            <w:vAlign w:val="bottom"/>
          </w:tcPr>
          <w:p w:rsidR="00D62E01" w:rsidRPr="00D60069" w:rsidRDefault="00427082">
            <w:pPr>
              <w:pStyle w:val="Heading3"/>
            </w:pPr>
            <w:r>
              <w:t>Mond</w:t>
            </w:r>
            <w:r w:rsidR="00324986">
              <w:t xml:space="preserve">ay, </w:t>
            </w:r>
            <w:r>
              <w:t>August 28</w:t>
            </w:r>
            <w:r w:rsidR="00113F75">
              <w:t>, 2017</w:t>
            </w:r>
          </w:p>
          <w:p w:rsidR="00D62E01" w:rsidRPr="00D60069" w:rsidRDefault="00427082">
            <w:pPr>
              <w:pStyle w:val="Heading3"/>
            </w:pPr>
            <w:r>
              <w:t>1</w:t>
            </w:r>
            <w:r w:rsidR="00324986">
              <w:t>1</w:t>
            </w:r>
            <w:r w:rsidR="00113F75">
              <w:t xml:space="preserve">:00 </w:t>
            </w:r>
            <w:r>
              <w:t>a</w:t>
            </w:r>
            <w:r w:rsidR="00113F75">
              <w:t>.m</w:t>
            </w:r>
            <w:r w:rsidR="00B43F41">
              <w:t xml:space="preserve">.  </w:t>
            </w:r>
            <w:r w:rsidR="007679D4">
              <w:t>PD</w:t>
            </w:r>
            <w:r w:rsidR="00B43F41">
              <w:t>T</w:t>
            </w:r>
          </w:p>
          <w:p w:rsidR="002B2D13" w:rsidRPr="00D60069" w:rsidRDefault="00D020AD" w:rsidP="007D79F9">
            <w:pPr>
              <w:pStyle w:val="Heading3"/>
            </w:pPr>
            <w:r>
              <w:t>Conference Call</w:t>
            </w:r>
            <w:r w:rsidR="007550B6">
              <w:t>/WebEx</w:t>
            </w: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8278"/>
      </w:tblGrid>
      <w:tr w:rsidR="00B43F41" w:rsidRPr="00D60069" w:rsidTr="00C408CF">
        <w:sdt>
          <w:sdtPr>
            <w:id w:val="834805806"/>
            <w:placeholder>
              <w:docPart w:val="20971DFD9BB84A8EA1F47F0238F7E19C"/>
            </w:placeholder>
            <w:temporary/>
            <w:showingPlcHdr/>
            <w15:appearance w15:val="hidden"/>
          </w:sdtPr>
          <w:sdtEndPr/>
          <w:sdtContent>
            <w:tc>
              <w:tcPr>
                <w:tcW w:w="1946" w:type="dxa"/>
                <w:tcMar>
                  <w:top w:w="144" w:type="dxa"/>
                </w:tcMar>
              </w:tcPr>
              <w:p w:rsidR="00B43F41" w:rsidRPr="00D60069" w:rsidRDefault="00B43F41" w:rsidP="00D60069">
                <w:pPr>
                  <w:pStyle w:val="Heading2"/>
                  <w:spacing w:after="80"/>
                  <w:outlineLvl w:val="1"/>
                </w:pPr>
                <w:r w:rsidRPr="00D60069">
                  <w:t>Meeting called by:</w:t>
                </w:r>
              </w:p>
            </w:tc>
          </w:sdtContent>
        </w:sdt>
        <w:tc>
          <w:tcPr>
            <w:tcW w:w="8278" w:type="dxa"/>
            <w:tcMar>
              <w:top w:w="144" w:type="dxa"/>
            </w:tcMar>
          </w:tcPr>
          <w:p w:rsidR="00B43F41" w:rsidRPr="00D60069" w:rsidRDefault="00113F75" w:rsidP="00F30BF3">
            <w:pPr>
              <w:spacing w:after="80"/>
            </w:pPr>
            <w:r>
              <w:t>Dianne Kresich, ADOT Project Manager</w:t>
            </w:r>
          </w:p>
        </w:tc>
      </w:tr>
      <w:tr w:rsidR="00F30BF3" w:rsidRPr="00D60069" w:rsidTr="00F30BF3">
        <w:trPr>
          <w:trHeight w:val="432"/>
        </w:trPr>
        <w:tc>
          <w:tcPr>
            <w:tcW w:w="1946" w:type="dxa"/>
            <w:tcMar>
              <w:top w:w="144" w:type="dxa"/>
            </w:tcMar>
            <w:vAlign w:val="center"/>
          </w:tcPr>
          <w:p w:rsidR="00F30BF3" w:rsidRDefault="00113F75" w:rsidP="00F30BF3">
            <w:pPr>
              <w:pStyle w:val="Heading2"/>
              <w:spacing w:before="0"/>
              <w:outlineLvl w:val="1"/>
            </w:pPr>
            <w:r>
              <w:t>Web Meeting</w:t>
            </w:r>
            <w:r w:rsidR="00F30BF3">
              <w:t xml:space="preserve"> Info:</w:t>
            </w:r>
          </w:p>
        </w:tc>
        <w:tc>
          <w:tcPr>
            <w:tcW w:w="8278" w:type="dxa"/>
            <w:tcMar>
              <w:top w:w="144" w:type="dxa"/>
            </w:tcMar>
            <w:vAlign w:val="center"/>
          </w:tcPr>
          <w:p w:rsidR="007550B6" w:rsidRDefault="007550B6" w:rsidP="007679D4">
            <w:pPr>
              <w:keepNext/>
              <w:spacing w:before="0"/>
              <w:outlineLvl w:val="1"/>
            </w:pPr>
            <w:r>
              <w:t xml:space="preserve">Conference Call No. (Not </w:t>
            </w:r>
            <w:proofErr w:type="spellStart"/>
            <w:r>
              <w:t>Webex</w:t>
            </w:r>
            <w:proofErr w:type="spellEnd"/>
            <w:r>
              <w:t>)</w:t>
            </w:r>
            <w:r w:rsidR="00D020AD">
              <w:t>1-877-820-7831, Code 774047#</w:t>
            </w:r>
          </w:p>
          <w:p w:rsidR="00F30BF3" w:rsidRDefault="007550B6" w:rsidP="007679D4">
            <w:pPr>
              <w:keepNext/>
              <w:spacing w:before="0"/>
              <w:outlineLvl w:val="1"/>
            </w:pPr>
            <w:proofErr w:type="spellStart"/>
            <w:r>
              <w:t>WebeEx</w:t>
            </w:r>
            <w:proofErr w:type="spellEnd"/>
            <w:r>
              <w:t xml:space="preserve"> Conference Meeting Link:  </w:t>
            </w:r>
            <w:hyperlink r:id="rId7" w:history="1">
              <w:r w:rsidRPr="007550B6">
                <w:rPr>
                  <w:rStyle w:val="Hyperlink"/>
                </w:rPr>
                <w:t>Here</w:t>
              </w:r>
            </w:hyperlink>
            <w:r>
              <w:t xml:space="preserve">, Meeting Code 923 563 612 </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980"/>
        <w:gridCol w:w="4122"/>
        <w:gridCol w:w="4122"/>
      </w:tblGrid>
      <w:tr w:rsidR="00B43F41" w:rsidRPr="00D60069" w:rsidTr="00380A1E">
        <w:tc>
          <w:tcPr>
            <w:tcW w:w="1980" w:type="dxa"/>
            <w:tcMar>
              <w:top w:w="144" w:type="dxa"/>
            </w:tcMar>
          </w:tcPr>
          <w:p w:rsidR="00B43F41" w:rsidRPr="00D60069" w:rsidRDefault="00F30BF3" w:rsidP="00F30BF3">
            <w:pPr>
              <w:pStyle w:val="Heading2"/>
            </w:pPr>
            <w:r>
              <w:t>Invited:</w:t>
            </w:r>
          </w:p>
        </w:tc>
        <w:tc>
          <w:tcPr>
            <w:tcW w:w="4122" w:type="dxa"/>
            <w:tcMar>
              <w:top w:w="144" w:type="dxa"/>
            </w:tcMar>
          </w:tcPr>
          <w:p w:rsidR="00B43F41" w:rsidRPr="00D60069" w:rsidRDefault="00B43F41" w:rsidP="00F30BF3">
            <w:r w:rsidRPr="00594B1B">
              <w:rPr>
                <w:u w:val="single"/>
              </w:rPr>
              <w:t>Technical Advisory Committee Members:</w:t>
            </w:r>
            <w:r>
              <w:br/>
              <w:t xml:space="preserve">Paul </w:t>
            </w:r>
            <w:proofErr w:type="spellStart"/>
            <w:r>
              <w:t>Sittig</w:t>
            </w:r>
            <w:proofErr w:type="spellEnd"/>
            <w:r>
              <w:t>, NMDOT</w:t>
            </w:r>
            <w:r>
              <w:br/>
              <w:t>Reza Karimvand, ADOT</w:t>
            </w:r>
            <w:r>
              <w:br/>
              <w:t xml:space="preserve">Matt Hanson, </w:t>
            </w:r>
            <w:proofErr w:type="spellStart"/>
            <w:r>
              <w:t>CalTrans</w:t>
            </w:r>
            <w:proofErr w:type="spellEnd"/>
            <w:r>
              <w:br/>
              <w:t>Tom Kearney, FHWA</w:t>
            </w:r>
            <w:r>
              <w:br/>
            </w:r>
            <w:r w:rsidRPr="00F30BF3">
              <w:t>Caroline Mays, TxDOT</w:t>
            </w:r>
            <w:r w:rsidRPr="00B43F41">
              <w:rPr>
                <w:i/>
              </w:rPr>
              <w:t xml:space="preserve"> </w:t>
            </w:r>
          </w:p>
        </w:tc>
        <w:tc>
          <w:tcPr>
            <w:tcW w:w="4122" w:type="dxa"/>
          </w:tcPr>
          <w:p w:rsidR="00324986" w:rsidRDefault="00594B1B" w:rsidP="00CC53C5">
            <w:pPr>
              <w:spacing w:after="0"/>
            </w:pPr>
            <w:r w:rsidRPr="00594B1B">
              <w:rPr>
                <w:u w:val="single"/>
              </w:rPr>
              <w:t>Project Team:</w:t>
            </w:r>
            <w:r>
              <w:br/>
            </w:r>
            <w:r w:rsidR="00B43F41">
              <w:t xml:space="preserve">Dr. </w:t>
            </w:r>
            <w:r w:rsidR="00F30BF3">
              <w:t>Dianne Kresich</w:t>
            </w:r>
            <w:r w:rsidR="00B43F41">
              <w:t>, ADOT Project Manager</w:t>
            </w:r>
            <w:r w:rsidR="00B43F41">
              <w:br/>
            </w:r>
            <w:r w:rsidR="00B43F41" w:rsidRPr="00594B1B">
              <w:rPr>
                <w:i/>
              </w:rPr>
              <w:t>Research Team:</w:t>
            </w:r>
            <w:r w:rsidR="00B43F41">
              <w:br/>
              <w:t>Allan Rutter, TTI</w:t>
            </w:r>
            <w:r>
              <w:t>,</w:t>
            </w:r>
            <w:r w:rsidR="00B43F41">
              <w:t xml:space="preserve"> Principal Investigator</w:t>
            </w:r>
          </w:p>
          <w:p w:rsidR="00B43F41" w:rsidRPr="00D60069" w:rsidRDefault="007550B6" w:rsidP="007550B6">
            <w:pPr>
              <w:spacing w:before="0"/>
            </w:pPr>
            <w:r>
              <w:t>Rafael Aldrete, TTI, Task 2 Lead</w:t>
            </w:r>
            <w:r>
              <w:br/>
              <w:t>Kevin Balke</w:t>
            </w:r>
            <w:r w:rsidR="00324986">
              <w:t>, TTI</w:t>
            </w:r>
            <w:r>
              <w:t>,</w:t>
            </w:r>
            <w:r w:rsidR="00324986">
              <w:t xml:space="preserve"> Task </w:t>
            </w:r>
            <w:r>
              <w:t>4</w:t>
            </w:r>
            <w:r w:rsidR="00324986">
              <w:t xml:space="preserve"> Lead</w:t>
            </w:r>
            <w:r w:rsidR="00B43F41">
              <w:br/>
            </w:r>
          </w:p>
        </w:tc>
      </w:tr>
    </w:tbl>
    <w:p w:rsidR="00676B0F" w:rsidRDefault="00676B0F" w:rsidP="00F30BF3"/>
    <w:p w:rsidR="00F30BF3" w:rsidRDefault="00F30BF3" w:rsidP="00F30BF3">
      <w:pPr>
        <w:pStyle w:val="Heading1"/>
      </w:pPr>
      <w:r>
        <w:t>AGENDA</w:t>
      </w:r>
    </w:p>
    <w:p w:rsidR="00F30BF3" w:rsidRDefault="00F30BF3" w:rsidP="00F30BF3"/>
    <w:p w:rsidR="00F30BF3" w:rsidRDefault="00F30BF3" w:rsidP="00DD3B39">
      <w:pPr>
        <w:pStyle w:val="Heading2"/>
        <w:numPr>
          <w:ilvl w:val="0"/>
          <w:numId w:val="7"/>
        </w:numPr>
        <w:tabs>
          <w:tab w:val="left" w:leader="dot" w:pos="7200"/>
        </w:tabs>
        <w:spacing w:before="240" w:after="240"/>
        <w:rPr>
          <w:sz w:val="20"/>
          <w:szCs w:val="20"/>
        </w:rPr>
      </w:pPr>
      <w:r w:rsidRPr="00DD3B39">
        <w:rPr>
          <w:sz w:val="20"/>
          <w:szCs w:val="20"/>
        </w:rPr>
        <w:t xml:space="preserve"> Introductions</w:t>
      </w:r>
      <w:r w:rsidRPr="00DD3B39">
        <w:rPr>
          <w:sz w:val="20"/>
          <w:szCs w:val="20"/>
        </w:rPr>
        <w:tab/>
      </w:r>
      <w:r w:rsidR="00113F75">
        <w:rPr>
          <w:sz w:val="20"/>
          <w:szCs w:val="20"/>
        </w:rPr>
        <w:t>Dianne</w:t>
      </w:r>
    </w:p>
    <w:p w:rsidR="00324986" w:rsidRDefault="00427082" w:rsidP="00DD3B39">
      <w:pPr>
        <w:pStyle w:val="Heading2"/>
        <w:numPr>
          <w:ilvl w:val="0"/>
          <w:numId w:val="7"/>
        </w:numPr>
        <w:tabs>
          <w:tab w:val="left" w:leader="dot" w:pos="7200"/>
        </w:tabs>
        <w:spacing w:before="240" w:after="240"/>
        <w:rPr>
          <w:sz w:val="20"/>
          <w:szCs w:val="20"/>
        </w:rPr>
      </w:pPr>
      <w:r>
        <w:rPr>
          <w:sz w:val="20"/>
          <w:szCs w:val="20"/>
        </w:rPr>
        <w:t>March 24</w:t>
      </w:r>
      <w:r w:rsidR="00324986">
        <w:rPr>
          <w:sz w:val="20"/>
          <w:szCs w:val="20"/>
        </w:rPr>
        <w:t>, 2017 TAC Meeting Notes</w:t>
      </w:r>
      <w:r w:rsidR="00324986">
        <w:rPr>
          <w:sz w:val="20"/>
          <w:szCs w:val="20"/>
        </w:rPr>
        <w:tab/>
        <w:t>Dianne</w:t>
      </w:r>
    </w:p>
    <w:p w:rsidR="00324986" w:rsidRPr="00324986" w:rsidRDefault="00324986" w:rsidP="00324986">
      <w:pPr>
        <w:pStyle w:val="Heading2"/>
        <w:tabs>
          <w:tab w:val="left" w:leader="dot" w:pos="7200"/>
        </w:tabs>
        <w:spacing w:before="240" w:after="240"/>
        <w:ind w:left="720"/>
        <w:rPr>
          <w:b w:val="0"/>
          <w:sz w:val="20"/>
          <w:szCs w:val="20"/>
        </w:rPr>
      </w:pPr>
      <w:r>
        <w:rPr>
          <w:b w:val="0"/>
          <w:sz w:val="20"/>
          <w:szCs w:val="20"/>
        </w:rPr>
        <w:t>Meeting notes from the last meeting have been submitted.  Questions or comments are welcomed.</w:t>
      </w:r>
    </w:p>
    <w:p w:rsidR="00932025" w:rsidRDefault="00932025" w:rsidP="006632F9">
      <w:pPr>
        <w:pStyle w:val="Heading2"/>
        <w:numPr>
          <w:ilvl w:val="0"/>
          <w:numId w:val="7"/>
        </w:numPr>
        <w:tabs>
          <w:tab w:val="left" w:leader="dot" w:pos="7200"/>
        </w:tabs>
        <w:spacing w:before="240" w:after="240"/>
        <w:rPr>
          <w:sz w:val="20"/>
          <w:szCs w:val="20"/>
        </w:rPr>
      </w:pPr>
      <w:r>
        <w:rPr>
          <w:sz w:val="20"/>
          <w:szCs w:val="20"/>
        </w:rPr>
        <w:t>Chapter 1 Deliverables</w:t>
      </w:r>
      <w:r>
        <w:rPr>
          <w:sz w:val="20"/>
          <w:szCs w:val="20"/>
        </w:rPr>
        <w:tab/>
        <w:t>Allan</w:t>
      </w:r>
    </w:p>
    <w:p w:rsidR="00932025" w:rsidRPr="00932025" w:rsidRDefault="00932025" w:rsidP="00932025">
      <w:pPr>
        <w:pStyle w:val="Heading2"/>
        <w:tabs>
          <w:tab w:val="left" w:leader="dot" w:pos="7200"/>
        </w:tabs>
        <w:spacing w:before="240" w:after="240"/>
        <w:ind w:left="720"/>
        <w:rPr>
          <w:b w:val="0"/>
          <w:sz w:val="20"/>
          <w:szCs w:val="20"/>
        </w:rPr>
      </w:pPr>
      <w:r>
        <w:rPr>
          <w:b w:val="0"/>
          <w:sz w:val="20"/>
          <w:szCs w:val="20"/>
        </w:rPr>
        <w:t>An updated Chapter 1, incorporating discussions at the March 24 TAC meeting, has been distributed</w:t>
      </w:r>
      <w:r w:rsidR="007550B6">
        <w:rPr>
          <w:b w:val="0"/>
          <w:sz w:val="20"/>
          <w:szCs w:val="20"/>
        </w:rPr>
        <w:t xml:space="preserve"> (and are available on i10Connects.com Members Connection site)</w:t>
      </w:r>
      <w:r>
        <w:rPr>
          <w:b w:val="0"/>
          <w:sz w:val="20"/>
          <w:szCs w:val="20"/>
        </w:rPr>
        <w:t>, along with a high-level summary of this introduction to our study.  We value your comments on these two documents.</w:t>
      </w:r>
    </w:p>
    <w:p w:rsidR="006632F9" w:rsidRPr="00DD3B39" w:rsidRDefault="00427082" w:rsidP="006632F9">
      <w:pPr>
        <w:pStyle w:val="Heading2"/>
        <w:numPr>
          <w:ilvl w:val="0"/>
          <w:numId w:val="7"/>
        </w:numPr>
        <w:tabs>
          <w:tab w:val="left" w:leader="dot" w:pos="7200"/>
        </w:tabs>
        <w:spacing w:before="240" w:after="240"/>
        <w:rPr>
          <w:sz w:val="20"/>
          <w:szCs w:val="20"/>
        </w:rPr>
      </w:pPr>
      <w:r>
        <w:rPr>
          <w:sz w:val="20"/>
          <w:szCs w:val="20"/>
        </w:rPr>
        <w:t>Chapter 2 and Task 2 Tech Memo</w:t>
      </w:r>
      <w:r w:rsidR="009243C3">
        <w:rPr>
          <w:sz w:val="20"/>
          <w:szCs w:val="20"/>
        </w:rPr>
        <w:t xml:space="preserve"> Submission</w:t>
      </w:r>
      <w:r w:rsidR="006632F9" w:rsidRPr="00DD3B39">
        <w:rPr>
          <w:sz w:val="20"/>
          <w:szCs w:val="20"/>
        </w:rPr>
        <w:tab/>
        <w:t>Allan</w:t>
      </w:r>
      <w:r w:rsidR="00932025">
        <w:rPr>
          <w:sz w:val="20"/>
          <w:szCs w:val="20"/>
        </w:rPr>
        <w:t>, Rafael Aldrete</w:t>
      </w:r>
    </w:p>
    <w:p w:rsidR="006632F9" w:rsidRDefault="00427082" w:rsidP="00DD3B39">
      <w:pPr>
        <w:ind w:left="720" w:right="1584"/>
        <w:rPr>
          <w:sz w:val="20"/>
        </w:rPr>
      </w:pPr>
      <w:r>
        <w:rPr>
          <w:sz w:val="20"/>
        </w:rPr>
        <w:t xml:space="preserve">Chapter 2 has been submitted for TAC review, combining information collected during Task 2—Corridor Inventory and Task 3—Information Search and Synthesis.  This consolidates and shortens the earlier Task 3 product and includes some of the </w:t>
      </w:r>
      <w:r w:rsidR="00F4010E">
        <w:rPr>
          <w:sz w:val="20"/>
        </w:rPr>
        <w:t xml:space="preserve">GIS Inventory </w:t>
      </w:r>
      <w:r>
        <w:rPr>
          <w:sz w:val="20"/>
        </w:rPr>
        <w:t xml:space="preserve">mapping included in our Stakeholder workshops.  Our contract and work plan called for </w:t>
      </w:r>
      <w:r w:rsidR="00932025">
        <w:rPr>
          <w:sz w:val="20"/>
        </w:rPr>
        <w:t>a more detailed description of the Corridor Inventory GIS database and stakeholder lists, so rather than include that information in a public-facing chapter, we have included it in a tech memo for your information.</w:t>
      </w:r>
    </w:p>
    <w:p w:rsidR="009243C3" w:rsidRPr="00DD3B39" w:rsidRDefault="009243C3" w:rsidP="009243C3">
      <w:pPr>
        <w:pStyle w:val="Heading2"/>
        <w:numPr>
          <w:ilvl w:val="0"/>
          <w:numId w:val="7"/>
        </w:numPr>
        <w:tabs>
          <w:tab w:val="left" w:leader="dot" w:pos="7200"/>
        </w:tabs>
        <w:spacing w:before="240" w:after="240"/>
        <w:rPr>
          <w:sz w:val="20"/>
          <w:szCs w:val="20"/>
        </w:rPr>
      </w:pPr>
      <w:r>
        <w:rPr>
          <w:sz w:val="20"/>
          <w:szCs w:val="20"/>
        </w:rPr>
        <w:t xml:space="preserve">Task </w:t>
      </w:r>
      <w:r w:rsidR="001E2B38">
        <w:rPr>
          <w:sz w:val="20"/>
          <w:szCs w:val="20"/>
        </w:rPr>
        <w:t>4</w:t>
      </w:r>
      <w:r>
        <w:rPr>
          <w:sz w:val="20"/>
          <w:szCs w:val="20"/>
        </w:rPr>
        <w:t xml:space="preserve"> </w:t>
      </w:r>
      <w:r w:rsidR="00932025">
        <w:rPr>
          <w:sz w:val="20"/>
          <w:szCs w:val="20"/>
        </w:rPr>
        <w:t>Report and Chapter 3 Outline</w:t>
      </w:r>
      <w:r w:rsidRPr="00DD3B39">
        <w:rPr>
          <w:sz w:val="20"/>
          <w:szCs w:val="20"/>
        </w:rPr>
        <w:tab/>
        <w:t>Allan</w:t>
      </w:r>
      <w:r w:rsidR="00932025">
        <w:rPr>
          <w:sz w:val="20"/>
          <w:szCs w:val="20"/>
        </w:rPr>
        <w:t>, Kevin Balke</w:t>
      </w:r>
    </w:p>
    <w:p w:rsidR="001E2B38" w:rsidRDefault="00932025" w:rsidP="00DD3B39">
      <w:pPr>
        <w:ind w:left="720" w:right="1584"/>
        <w:rPr>
          <w:sz w:val="20"/>
        </w:rPr>
      </w:pPr>
      <w:r>
        <w:rPr>
          <w:sz w:val="20"/>
        </w:rPr>
        <w:t xml:space="preserve">We conducted our four stakeholder workshops in June and July, as explained in our July 18 project update memo.  Since then, we have been conducting one-on-one interviews with five stakeholders in each state identified by each TAC member.  Kevin will be with us to share information gleaned from our workshops and interviews.  In order to craft our next deliverable more closely with your expectations, we </w:t>
      </w:r>
      <w:r w:rsidR="007550B6">
        <w:rPr>
          <w:sz w:val="20"/>
        </w:rPr>
        <w:t>will provide</w:t>
      </w:r>
      <w:r>
        <w:rPr>
          <w:sz w:val="20"/>
        </w:rPr>
        <w:t xml:space="preserve"> a proposed outline for Chapter 4, which will guide the production of this deliverable</w:t>
      </w:r>
      <w:r w:rsidR="00F4010E">
        <w:rPr>
          <w:sz w:val="20"/>
        </w:rPr>
        <w:t xml:space="preserve"> after your comments</w:t>
      </w:r>
      <w:r>
        <w:rPr>
          <w:sz w:val="20"/>
        </w:rPr>
        <w:t>.</w:t>
      </w:r>
    </w:p>
    <w:p w:rsidR="00EB49BA" w:rsidRPr="00DD3B39" w:rsidRDefault="00932025" w:rsidP="00EB49BA">
      <w:pPr>
        <w:pStyle w:val="Heading2"/>
        <w:numPr>
          <w:ilvl w:val="0"/>
          <w:numId w:val="7"/>
        </w:numPr>
        <w:tabs>
          <w:tab w:val="left" w:leader="dot" w:pos="7200"/>
        </w:tabs>
        <w:spacing w:before="240" w:after="240"/>
        <w:rPr>
          <w:sz w:val="20"/>
          <w:szCs w:val="20"/>
        </w:rPr>
      </w:pPr>
      <w:r>
        <w:rPr>
          <w:sz w:val="20"/>
          <w:szCs w:val="20"/>
        </w:rPr>
        <w:t>Project Schedule</w:t>
      </w:r>
      <w:r w:rsidR="00EB49BA" w:rsidRPr="00DD3B39">
        <w:rPr>
          <w:sz w:val="20"/>
          <w:szCs w:val="20"/>
        </w:rPr>
        <w:tab/>
      </w:r>
      <w:r w:rsidR="00EB49BA">
        <w:rPr>
          <w:sz w:val="20"/>
          <w:szCs w:val="20"/>
        </w:rPr>
        <w:t>Dianne</w:t>
      </w:r>
    </w:p>
    <w:p w:rsidR="009066AC" w:rsidRDefault="007524A8" w:rsidP="001E2B38">
      <w:pPr>
        <w:ind w:left="720" w:right="1584"/>
        <w:rPr>
          <w:sz w:val="20"/>
        </w:rPr>
      </w:pPr>
      <w:r>
        <w:rPr>
          <w:sz w:val="20"/>
        </w:rPr>
        <w:t xml:space="preserve">Dianne has asked the project team to propose a more realistic project schedule than the version currently in our work plan.  </w:t>
      </w:r>
      <w:r w:rsidR="00CC106E">
        <w:rPr>
          <w:sz w:val="20"/>
        </w:rPr>
        <w:t>A revised schedule will be discussed</w:t>
      </w:r>
      <w:bookmarkStart w:id="0" w:name="_GoBack"/>
      <w:bookmarkEnd w:id="0"/>
      <w:r w:rsidR="00F4010E">
        <w:rPr>
          <w:sz w:val="20"/>
        </w:rPr>
        <w:t>.</w:t>
      </w:r>
    </w:p>
    <w:p w:rsidR="007524A8" w:rsidRPr="00DD3B39" w:rsidRDefault="007524A8" w:rsidP="007524A8">
      <w:pPr>
        <w:pStyle w:val="Heading2"/>
        <w:numPr>
          <w:ilvl w:val="0"/>
          <w:numId w:val="7"/>
        </w:numPr>
        <w:tabs>
          <w:tab w:val="left" w:leader="dot" w:pos="7200"/>
        </w:tabs>
        <w:spacing w:before="240" w:after="240"/>
        <w:rPr>
          <w:sz w:val="20"/>
          <w:szCs w:val="20"/>
        </w:rPr>
      </w:pPr>
      <w:r>
        <w:rPr>
          <w:sz w:val="20"/>
          <w:szCs w:val="20"/>
        </w:rPr>
        <w:lastRenderedPageBreak/>
        <w:t>Next Steps</w:t>
      </w:r>
      <w:r w:rsidRPr="00DD3B39">
        <w:rPr>
          <w:sz w:val="20"/>
          <w:szCs w:val="20"/>
        </w:rPr>
        <w:tab/>
      </w:r>
      <w:r>
        <w:rPr>
          <w:sz w:val="20"/>
          <w:szCs w:val="20"/>
        </w:rPr>
        <w:t>Dianne, Reza</w:t>
      </w:r>
    </w:p>
    <w:p w:rsidR="007524A8" w:rsidRDefault="007524A8" w:rsidP="007524A8">
      <w:pPr>
        <w:ind w:left="720" w:right="1584"/>
        <w:rPr>
          <w:sz w:val="20"/>
        </w:rPr>
      </w:pPr>
      <w:r>
        <w:rPr>
          <w:sz w:val="20"/>
        </w:rPr>
        <w:t xml:space="preserve">DOT leaders will be participating in an I-10 Corridor Coalition meeting during the AASHTO Annual Meeting in Phoenix, September 24-27, 2017.  Information about that meeting will be transmitted to TAC members directly from Director </w:t>
      </w:r>
      <w:proofErr w:type="spellStart"/>
      <w:r>
        <w:rPr>
          <w:sz w:val="20"/>
        </w:rPr>
        <w:t>Halikowski’s</w:t>
      </w:r>
      <w:proofErr w:type="spellEnd"/>
      <w:r>
        <w:rPr>
          <w:sz w:val="20"/>
        </w:rPr>
        <w:t xml:space="preserve"> office.</w:t>
      </w:r>
    </w:p>
    <w:sectPr w:rsidR="007524A8">
      <w:footerReference w:type="default" r:id="rId8"/>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E23" w:rsidRDefault="006B6E23">
      <w:pPr>
        <w:spacing w:before="0" w:after="0"/>
      </w:pPr>
      <w:r>
        <w:separator/>
      </w:r>
    </w:p>
  </w:endnote>
  <w:endnote w:type="continuationSeparator" w:id="0">
    <w:p w:rsidR="006B6E23" w:rsidRDefault="006B6E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596814"/>
      <w:docPartObj>
        <w:docPartGallery w:val="Page Numbers (Bottom of Page)"/>
        <w:docPartUnique/>
      </w:docPartObj>
    </w:sdtPr>
    <w:sdtEndPr>
      <w:rPr>
        <w:noProof/>
      </w:rPr>
    </w:sdtEndPr>
    <w:sdtContent>
      <w:p w:rsidR="002B2D13" w:rsidRDefault="006344A8">
        <w:pPr>
          <w:pStyle w:val="Footer"/>
        </w:pPr>
        <w:r>
          <w:fldChar w:fldCharType="begin"/>
        </w:r>
        <w:r>
          <w:instrText xml:space="preserve"> PAGE   \* MERGEFORMAT </w:instrText>
        </w:r>
        <w:r>
          <w:fldChar w:fldCharType="separate"/>
        </w:r>
        <w:r w:rsidR="00CC106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E23" w:rsidRDefault="006B6E23">
      <w:pPr>
        <w:spacing w:before="0" w:after="0"/>
      </w:pPr>
      <w:r>
        <w:separator/>
      </w:r>
    </w:p>
  </w:footnote>
  <w:footnote w:type="continuationSeparator" w:id="0">
    <w:p w:rsidR="006B6E23" w:rsidRDefault="006B6E2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4F0B71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1B3739AB"/>
    <w:multiLevelType w:val="hybridMultilevel"/>
    <w:tmpl w:val="11E25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9354A4"/>
    <w:multiLevelType w:val="hybridMultilevel"/>
    <w:tmpl w:val="F95AA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41"/>
    <w:rsid w:val="00113F75"/>
    <w:rsid w:val="001A71DE"/>
    <w:rsid w:val="001E03FF"/>
    <w:rsid w:val="001E0877"/>
    <w:rsid w:val="001E2B38"/>
    <w:rsid w:val="0029151F"/>
    <w:rsid w:val="002B2D13"/>
    <w:rsid w:val="002F3BCD"/>
    <w:rsid w:val="0031539B"/>
    <w:rsid w:val="00324986"/>
    <w:rsid w:val="0034721D"/>
    <w:rsid w:val="00353B8A"/>
    <w:rsid w:val="00377B4C"/>
    <w:rsid w:val="003B23E0"/>
    <w:rsid w:val="003D5BF7"/>
    <w:rsid w:val="003D740C"/>
    <w:rsid w:val="003E337B"/>
    <w:rsid w:val="003E78C9"/>
    <w:rsid w:val="003F257D"/>
    <w:rsid w:val="00427082"/>
    <w:rsid w:val="00555D75"/>
    <w:rsid w:val="00594B1B"/>
    <w:rsid w:val="005A4D3B"/>
    <w:rsid w:val="005A7328"/>
    <w:rsid w:val="006027B7"/>
    <w:rsid w:val="006344A8"/>
    <w:rsid w:val="006632F9"/>
    <w:rsid w:val="00676B0F"/>
    <w:rsid w:val="006B6E23"/>
    <w:rsid w:val="006D407F"/>
    <w:rsid w:val="00734EEC"/>
    <w:rsid w:val="007524A8"/>
    <w:rsid w:val="007550B6"/>
    <w:rsid w:val="007679D4"/>
    <w:rsid w:val="007D79F9"/>
    <w:rsid w:val="007F04FA"/>
    <w:rsid w:val="008661FA"/>
    <w:rsid w:val="008E1C1D"/>
    <w:rsid w:val="009066AC"/>
    <w:rsid w:val="009243C3"/>
    <w:rsid w:val="00932025"/>
    <w:rsid w:val="00956561"/>
    <w:rsid w:val="009722CF"/>
    <w:rsid w:val="009A713B"/>
    <w:rsid w:val="009E0B2B"/>
    <w:rsid w:val="009E4888"/>
    <w:rsid w:val="00A857F1"/>
    <w:rsid w:val="00B1778E"/>
    <w:rsid w:val="00B37452"/>
    <w:rsid w:val="00B43F41"/>
    <w:rsid w:val="00B454EA"/>
    <w:rsid w:val="00CC106E"/>
    <w:rsid w:val="00CC53C5"/>
    <w:rsid w:val="00CF41CF"/>
    <w:rsid w:val="00D020AD"/>
    <w:rsid w:val="00D57D3A"/>
    <w:rsid w:val="00D60069"/>
    <w:rsid w:val="00D62E01"/>
    <w:rsid w:val="00D661EE"/>
    <w:rsid w:val="00D81EB7"/>
    <w:rsid w:val="00DD3B39"/>
    <w:rsid w:val="00DF7A5A"/>
    <w:rsid w:val="00E048B4"/>
    <w:rsid w:val="00E24057"/>
    <w:rsid w:val="00E27CB5"/>
    <w:rsid w:val="00EB49BA"/>
    <w:rsid w:val="00F30BF3"/>
    <w:rsid w:val="00F4010E"/>
    <w:rsid w:val="00F434DD"/>
    <w:rsid w:val="00F64ACB"/>
    <w:rsid w:val="00FD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7C9A27-8E25-49D3-AA50-10784183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E27CB5"/>
    <w:rPr>
      <w:color w:val="0000FF" w:themeColor="hyperlink"/>
      <w:u w:val="single"/>
    </w:rPr>
  </w:style>
  <w:style w:type="paragraph" w:styleId="ListParagraph">
    <w:name w:val="List Paragraph"/>
    <w:basedOn w:val="Normal"/>
    <w:uiPriority w:val="34"/>
    <w:unhideWhenUsed/>
    <w:qFormat/>
    <w:rsid w:val="00924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ti-tamu.webex.com/tti-tamu/j.php?MTID=mf0fc413c30ad86a108d85391971480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utter\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971DFD9BB84A8EA1F47F0238F7E19C"/>
        <w:category>
          <w:name w:val="General"/>
          <w:gallery w:val="placeholder"/>
        </w:category>
        <w:types>
          <w:type w:val="bbPlcHdr"/>
        </w:types>
        <w:behaviors>
          <w:behavior w:val="content"/>
        </w:behaviors>
        <w:guid w:val="{989CEECB-CA97-4BF3-BC06-33155FA3676A}"/>
      </w:docPartPr>
      <w:docPartBody>
        <w:p w:rsidR="00DE1E58" w:rsidRDefault="00522D89" w:rsidP="00522D89">
          <w:pPr>
            <w:pStyle w:val="20971DFD9BB84A8EA1F47F0238F7E19C"/>
          </w:pPr>
          <w:r w:rsidRPr="00E048B4">
            <w:t>Meeting called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89"/>
    <w:rsid w:val="001E5ECA"/>
    <w:rsid w:val="0020050D"/>
    <w:rsid w:val="003A7AE0"/>
    <w:rsid w:val="00522D89"/>
    <w:rsid w:val="00581CB6"/>
    <w:rsid w:val="0060195D"/>
    <w:rsid w:val="00767DC5"/>
    <w:rsid w:val="009742DC"/>
    <w:rsid w:val="00A55175"/>
    <w:rsid w:val="00CE6B50"/>
    <w:rsid w:val="00D30492"/>
    <w:rsid w:val="00D8059B"/>
    <w:rsid w:val="00DE1E58"/>
    <w:rsid w:val="00E209C8"/>
    <w:rsid w:val="00EF438B"/>
    <w:rsid w:val="00F7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42ED70087A4406A14ACBE6B5D699C3">
    <w:name w:val="E242ED70087A4406A14ACBE6B5D699C3"/>
  </w:style>
  <w:style w:type="paragraph" w:customStyle="1" w:styleId="4016D31506F2486A969D46BCD91C66E9">
    <w:name w:val="4016D31506F2486A969D46BCD91C66E9"/>
  </w:style>
  <w:style w:type="paragraph" w:customStyle="1" w:styleId="A7D779632C754DC28B88A7B97741988D">
    <w:name w:val="A7D779632C754DC28B88A7B97741988D"/>
  </w:style>
  <w:style w:type="paragraph" w:customStyle="1" w:styleId="364A00CE89BE406E8387C8FFDB002F74">
    <w:name w:val="364A00CE89BE406E8387C8FFDB002F74"/>
  </w:style>
  <w:style w:type="paragraph" w:customStyle="1" w:styleId="BBEE876149F84B38A1491D0741AE6D19">
    <w:name w:val="BBEE876149F84B38A1491D0741AE6D19"/>
  </w:style>
  <w:style w:type="paragraph" w:customStyle="1" w:styleId="4F7A561A98E34E999F10F83BBE8BD459">
    <w:name w:val="4F7A561A98E34E999F10F83BBE8BD459"/>
  </w:style>
  <w:style w:type="paragraph" w:customStyle="1" w:styleId="579E22CA04BE4895936ACB874D26C54F">
    <w:name w:val="579E22CA04BE4895936ACB874D26C54F"/>
  </w:style>
  <w:style w:type="paragraph" w:customStyle="1" w:styleId="8E3D439E7EDB41F4B2FF82C7A2816B73">
    <w:name w:val="8E3D439E7EDB41F4B2FF82C7A2816B73"/>
  </w:style>
  <w:style w:type="paragraph" w:customStyle="1" w:styleId="CD34677AB3364DB4A7ECFACFBBB03A04">
    <w:name w:val="CD34677AB3364DB4A7ECFACFBBB03A04"/>
  </w:style>
  <w:style w:type="paragraph" w:customStyle="1" w:styleId="375C763F50CD4140A5483543124BECDE">
    <w:name w:val="375C763F50CD4140A5483543124BECDE"/>
  </w:style>
  <w:style w:type="paragraph" w:customStyle="1" w:styleId="72BB85FD0FE7412F849FFF7A96336F00">
    <w:name w:val="72BB85FD0FE7412F849FFF7A96336F00"/>
  </w:style>
  <w:style w:type="paragraph" w:customStyle="1" w:styleId="FFE31850F4A24627B8443EC7184FB975">
    <w:name w:val="FFE31850F4A24627B8443EC7184FB975"/>
  </w:style>
  <w:style w:type="paragraph" w:customStyle="1" w:styleId="67578B7F2C0E44DEB500B942A01B0502">
    <w:name w:val="67578B7F2C0E44DEB500B942A01B0502"/>
  </w:style>
  <w:style w:type="paragraph" w:customStyle="1" w:styleId="8E4CE6A46C0442A4978DBC064C65A0A3">
    <w:name w:val="8E4CE6A46C0442A4978DBC064C65A0A3"/>
  </w:style>
  <w:style w:type="paragraph" w:customStyle="1" w:styleId="E1BD5895504C4566A889F041D06273D3">
    <w:name w:val="E1BD5895504C4566A889F041D06273D3"/>
  </w:style>
  <w:style w:type="paragraph" w:customStyle="1" w:styleId="C708F90236674C438C8DD76C9121ADCB">
    <w:name w:val="C708F90236674C438C8DD76C9121ADCB"/>
  </w:style>
  <w:style w:type="paragraph" w:customStyle="1" w:styleId="63D89AC097C04C75A53E1DB907C6D2D5">
    <w:name w:val="63D89AC097C04C75A53E1DB907C6D2D5"/>
  </w:style>
  <w:style w:type="paragraph" w:customStyle="1" w:styleId="CBCB4C1D75454DC79F956CE581C8B290">
    <w:name w:val="CBCB4C1D75454DC79F956CE581C8B290"/>
  </w:style>
  <w:style w:type="paragraph" w:customStyle="1" w:styleId="6566F5D914FA464E99A1AC6D570AC42C">
    <w:name w:val="6566F5D914FA464E99A1AC6D570AC42C"/>
  </w:style>
  <w:style w:type="paragraph" w:customStyle="1" w:styleId="D9A4A43C88CE49CF8A9FD6C88C3EAFDE">
    <w:name w:val="D9A4A43C88CE49CF8A9FD6C88C3EAFDE"/>
  </w:style>
  <w:style w:type="paragraph" w:customStyle="1" w:styleId="AA5228CE30E846A6A529175298A8DF47">
    <w:name w:val="AA5228CE30E846A6A529175298A8DF47"/>
  </w:style>
  <w:style w:type="paragraph" w:customStyle="1" w:styleId="4153BF370767467FAE118E21CB9117D0">
    <w:name w:val="4153BF370767467FAE118E21CB9117D0"/>
  </w:style>
  <w:style w:type="paragraph" w:customStyle="1" w:styleId="47E9AC07270F42059881D60FFCFF38DB">
    <w:name w:val="47E9AC07270F42059881D60FFCFF38DB"/>
  </w:style>
  <w:style w:type="paragraph" w:customStyle="1" w:styleId="6F3CA221E6A54972A14AF3BC8DD1F4A7">
    <w:name w:val="6F3CA221E6A54972A14AF3BC8DD1F4A7"/>
  </w:style>
  <w:style w:type="paragraph" w:customStyle="1" w:styleId="C2D4098F872348B1A7618982090FF6DB">
    <w:name w:val="C2D4098F872348B1A7618982090FF6DB"/>
  </w:style>
  <w:style w:type="paragraph" w:customStyle="1" w:styleId="5E07648482DE4FCF94E526D0FD4F1B18">
    <w:name w:val="5E07648482DE4FCF94E526D0FD4F1B18"/>
  </w:style>
  <w:style w:type="paragraph" w:customStyle="1" w:styleId="90188C3B2F644095A3F513099FB29E92">
    <w:name w:val="90188C3B2F644095A3F513099FB29E92"/>
  </w:style>
  <w:style w:type="paragraph" w:customStyle="1" w:styleId="C01C3395D85B49969FD023FCF043F52C">
    <w:name w:val="C01C3395D85B49969FD023FCF043F52C"/>
  </w:style>
  <w:style w:type="paragraph" w:customStyle="1" w:styleId="7515202EAAB141469998AB0DC904CDEA">
    <w:name w:val="7515202EAAB141469998AB0DC904CDEA"/>
  </w:style>
  <w:style w:type="paragraph" w:customStyle="1" w:styleId="849C6A0333B34A8493937FBCE581CBA0">
    <w:name w:val="849C6A0333B34A8493937FBCE581CBA0"/>
  </w:style>
  <w:style w:type="paragraph" w:customStyle="1" w:styleId="B0068ADE9A7843F9A045804925DCD363">
    <w:name w:val="B0068ADE9A7843F9A045804925DCD363"/>
  </w:style>
  <w:style w:type="paragraph" w:customStyle="1" w:styleId="4A01D987535143ED9C5F516C8EED6F19">
    <w:name w:val="4A01D987535143ED9C5F516C8EED6F19"/>
  </w:style>
  <w:style w:type="paragraph" w:customStyle="1" w:styleId="EEBF7E05976E495683BD8ADA81C3795D">
    <w:name w:val="EEBF7E05976E495683BD8ADA81C3795D"/>
  </w:style>
  <w:style w:type="paragraph" w:customStyle="1" w:styleId="4E4AA9231E5F442EABFB52E2A5198B6D">
    <w:name w:val="4E4AA9231E5F442EABFB52E2A5198B6D"/>
  </w:style>
  <w:style w:type="paragraph" w:customStyle="1" w:styleId="27BE9FD6BE2D4537B2FABE5D5F303BA3">
    <w:name w:val="27BE9FD6BE2D4537B2FABE5D5F303BA3"/>
  </w:style>
  <w:style w:type="paragraph" w:customStyle="1" w:styleId="8F4CA6FC45894CF888A6232628A2E983">
    <w:name w:val="8F4CA6FC45894CF888A6232628A2E983"/>
  </w:style>
  <w:style w:type="paragraph" w:customStyle="1" w:styleId="D0991BC9D09040FC8745A4654170D858">
    <w:name w:val="D0991BC9D09040FC8745A4654170D858"/>
  </w:style>
  <w:style w:type="paragraph" w:customStyle="1" w:styleId="5F7C406A62AD4C67A5A208BA473CFC65">
    <w:name w:val="5F7C406A62AD4C67A5A208BA473CFC65"/>
  </w:style>
  <w:style w:type="paragraph" w:customStyle="1" w:styleId="7DAC3C2700C94BF9AD919963D83090CE">
    <w:name w:val="7DAC3C2700C94BF9AD919963D83090CE"/>
  </w:style>
  <w:style w:type="paragraph" w:customStyle="1" w:styleId="63FC324FE3524937AA70C895EEB8410C">
    <w:name w:val="63FC324FE3524937AA70C895EEB8410C"/>
  </w:style>
  <w:style w:type="paragraph" w:customStyle="1" w:styleId="2E6227095EE44889875CD0E63D8D61EC">
    <w:name w:val="2E6227095EE44889875CD0E63D8D61EC"/>
  </w:style>
  <w:style w:type="paragraph" w:customStyle="1" w:styleId="22F3ACA3629C48B09BA4A2B7B5B4FCC9">
    <w:name w:val="22F3ACA3629C48B09BA4A2B7B5B4FCC9"/>
  </w:style>
  <w:style w:type="paragraph" w:customStyle="1" w:styleId="E4EF40F9EF334568833E0F65C35A0AD5">
    <w:name w:val="E4EF40F9EF334568833E0F65C35A0AD5"/>
  </w:style>
  <w:style w:type="paragraph" w:customStyle="1" w:styleId="F2252AD15AB343C0BFEC429358BC5CAC">
    <w:name w:val="F2252AD15AB343C0BFEC429358BC5CAC"/>
  </w:style>
  <w:style w:type="paragraph" w:customStyle="1" w:styleId="C5E309153F3841EF804A4BE0AF4F99A7">
    <w:name w:val="C5E309153F3841EF804A4BE0AF4F99A7"/>
  </w:style>
  <w:style w:type="paragraph" w:customStyle="1" w:styleId="F26A96E4FC804AC090B27B743AB671AD">
    <w:name w:val="F26A96E4FC804AC090B27B743AB671AD"/>
  </w:style>
  <w:style w:type="paragraph" w:customStyle="1" w:styleId="C574A7500D38476E80CB18DE2FD1943C">
    <w:name w:val="C574A7500D38476E80CB18DE2FD1943C"/>
  </w:style>
  <w:style w:type="paragraph" w:customStyle="1" w:styleId="E8D65ACEBF754C61919CC4ED60CAB56D">
    <w:name w:val="E8D65ACEBF754C61919CC4ED60CAB56D"/>
  </w:style>
  <w:style w:type="paragraph" w:customStyle="1" w:styleId="2A363AD7CC2E47BBA4AD5B8AC21BC9E4">
    <w:name w:val="2A363AD7CC2E47BBA4AD5B8AC21BC9E4"/>
  </w:style>
  <w:style w:type="paragraph" w:customStyle="1" w:styleId="FA072FFB154447D3894B75E97FFC5046">
    <w:name w:val="FA072FFB154447D3894B75E97FFC5046"/>
  </w:style>
  <w:style w:type="paragraph" w:customStyle="1" w:styleId="6E57014EBA5E4B988A3AF30704803479">
    <w:name w:val="6E57014EBA5E4B988A3AF30704803479"/>
  </w:style>
  <w:style w:type="paragraph" w:customStyle="1" w:styleId="16F27056EB9E41B8A11C4E1CE14AD953">
    <w:name w:val="16F27056EB9E41B8A11C4E1CE14AD953"/>
  </w:style>
  <w:style w:type="paragraph" w:customStyle="1" w:styleId="74EBC46B90034FAB938F1A808B4A8D0B">
    <w:name w:val="74EBC46B90034FAB938F1A808B4A8D0B"/>
  </w:style>
  <w:style w:type="paragraph" w:customStyle="1" w:styleId="F3CA08C9F1DA4886B45D0A54EACDC9D3">
    <w:name w:val="F3CA08C9F1DA4886B45D0A54EACDC9D3"/>
  </w:style>
  <w:style w:type="paragraph" w:customStyle="1" w:styleId="D884C703652742059DF4FCAE3B75F0E2">
    <w:name w:val="D884C703652742059DF4FCAE3B75F0E2"/>
  </w:style>
  <w:style w:type="paragraph" w:customStyle="1" w:styleId="5BE3BCFBFB7B4228B2F0A14974CB453C">
    <w:name w:val="5BE3BCFBFB7B4228B2F0A14974CB453C"/>
  </w:style>
  <w:style w:type="paragraph" w:customStyle="1" w:styleId="B75A13E306B14AE680BF16692C013CD0">
    <w:name w:val="B75A13E306B14AE680BF16692C013CD0"/>
  </w:style>
  <w:style w:type="paragraph" w:customStyle="1" w:styleId="05F10FD148654EE3AD3ABB7BB6CFB078">
    <w:name w:val="05F10FD148654EE3AD3ABB7BB6CFB078"/>
  </w:style>
  <w:style w:type="paragraph" w:customStyle="1" w:styleId="9D4698659F704BD4BAE73D928EECA87C">
    <w:name w:val="9D4698659F704BD4BAE73D928EECA87C"/>
  </w:style>
  <w:style w:type="paragraph" w:customStyle="1" w:styleId="BF89F1A0A9F14539A936875E532FA99D">
    <w:name w:val="BF89F1A0A9F14539A936875E532FA99D"/>
  </w:style>
  <w:style w:type="paragraph" w:customStyle="1" w:styleId="EA53A2C43E7E43D9B260EA8A105E6239">
    <w:name w:val="EA53A2C43E7E43D9B260EA8A105E6239"/>
  </w:style>
  <w:style w:type="paragraph" w:customStyle="1" w:styleId="DA9A14E5E9874F72AF9704B6EE8676AC">
    <w:name w:val="DA9A14E5E9874F72AF9704B6EE8676AC"/>
  </w:style>
  <w:style w:type="paragraph" w:customStyle="1" w:styleId="554243DBDE254FBFBBD16DA3FE41B937">
    <w:name w:val="554243DBDE254FBFBBD16DA3FE41B937"/>
  </w:style>
  <w:style w:type="paragraph" w:customStyle="1" w:styleId="5995E3541C674B58950D468CC0F72E8B">
    <w:name w:val="5995E3541C674B58950D468CC0F72E8B"/>
  </w:style>
  <w:style w:type="paragraph" w:customStyle="1" w:styleId="79538155D3DE4A12AB19826418C56860">
    <w:name w:val="79538155D3DE4A12AB19826418C56860"/>
  </w:style>
  <w:style w:type="paragraph" w:customStyle="1" w:styleId="B821C2475B0741A884A98A16207F2245">
    <w:name w:val="B821C2475B0741A884A98A16207F2245"/>
  </w:style>
  <w:style w:type="paragraph" w:customStyle="1" w:styleId="6A1B8F28E7E74BDE8481BAEFA450568C">
    <w:name w:val="6A1B8F28E7E74BDE8481BAEFA450568C"/>
  </w:style>
  <w:style w:type="paragraph" w:customStyle="1" w:styleId="72DBCA442B7C4FBEA191ECA3CCDEEA84">
    <w:name w:val="72DBCA442B7C4FBEA191ECA3CCDEEA84"/>
  </w:style>
  <w:style w:type="paragraph" w:customStyle="1" w:styleId="C043541A1E5A4682BFDE6F3287746FD3">
    <w:name w:val="C043541A1E5A4682BFDE6F3287746FD3"/>
  </w:style>
  <w:style w:type="paragraph" w:customStyle="1" w:styleId="39A94C107EE74101AA769C800F77E68D">
    <w:name w:val="39A94C107EE74101AA769C800F77E68D"/>
  </w:style>
  <w:style w:type="paragraph" w:customStyle="1" w:styleId="F10514B030E447879749CE91B3D80464">
    <w:name w:val="F10514B030E447879749CE91B3D80464"/>
  </w:style>
  <w:style w:type="paragraph" w:customStyle="1" w:styleId="9B4819ABD0B147E696F912005F74D9C6">
    <w:name w:val="9B4819ABD0B147E696F912005F74D9C6"/>
  </w:style>
  <w:style w:type="paragraph" w:customStyle="1" w:styleId="C508500BB9044D86896A81CC2832CE8F">
    <w:name w:val="C508500BB9044D86896A81CC2832CE8F"/>
  </w:style>
  <w:style w:type="paragraph" w:customStyle="1" w:styleId="8DD5CA0DA0CF4B4D9A9622275BE51E3D">
    <w:name w:val="8DD5CA0DA0CF4B4D9A9622275BE51E3D"/>
  </w:style>
  <w:style w:type="paragraph" w:customStyle="1" w:styleId="B79372A775F046BBB301D32731BCED72">
    <w:name w:val="B79372A775F046BBB301D32731BCED72"/>
  </w:style>
  <w:style w:type="paragraph" w:customStyle="1" w:styleId="3E19169CA72A486584B811D761019604">
    <w:name w:val="3E19169CA72A486584B811D761019604"/>
  </w:style>
  <w:style w:type="paragraph" w:customStyle="1" w:styleId="95B1902B683940418353AC9581F2657A">
    <w:name w:val="95B1902B683940418353AC9581F2657A"/>
  </w:style>
  <w:style w:type="paragraph" w:customStyle="1" w:styleId="94AD425CA2624BB694C2C36B8E858D2A">
    <w:name w:val="94AD425CA2624BB694C2C36B8E858D2A"/>
  </w:style>
  <w:style w:type="paragraph" w:customStyle="1" w:styleId="F0800DA5B2854B4BB69BD064EC07DF6E">
    <w:name w:val="F0800DA5B2854B4BB69BD064EC07DF6E"/>
  </w:style>
  <w:style w:type="paragraph" w:customStyle="1" w:styleId="E2807914CC2F487C8DF0CA2677302EED">
    <w:name w:val="E2807914CC2F487C8DF0CA2677302EED"/>
  </w:style>
  <w:style w:type="paragraph" w:customStyle="1" w:styleId="DA6F1D189392432E880C3F64FB3E27B2">
    <w:name w:val="DA6F1D189392432E880C3F64FB3E27B2"/>
  </w:style>
  <w:style w:type="paragraph" w:customStyle="1" w:styleId="2BF8E43CA00B468AA2BA5AB0509F9F79">
    <w:name w:val="2BF8E43CA00B468AA2BA5AB0509F9F79"/>
  </w:style>
  <w:style w:type="paragraph" w:customStyle="1" w:styleId="554DBD918BBC4D9B8F5B700971DE0D82">
    <w:name w:val="554DBD918BBC4D9B8F5B700971DE0D82"/>
  </w:style>
  <w:style w:type="paragraph" w:customStyle="1" w:styleId="EC9A91C28CF74B5EAB7095EAA8AFB8DB">
    <w:name w:val="EC9A91C28CF74B5EAB7095EAA8AFB8DB"/>
  </w:style>
  <w:style w:type="paragraph" w:customStyle="1" w:styleId="E39F0B51F7514971B6AA74189F4B2621">
    <w:name w:val="E39F0B51F7514971B6AA74189F4B2621"/>
  </w:style>
  <w:style w:type="paragraph" w:customStyle="1" w:styleId="5D65382E239943DBA622F9EDF72AB709">
    <w:name w:val="5D65382E239943DBA622F9EDF72AB709"/>
  </w:style>
  <w:style w:type="paragraph" w:customStyle="1" w:styleId="315360B3106D45558BF2CC0F63F18E1E">
    <w:name w:val="315360B3106D45558BF2CC0F63F18E1E"/>
  </w:style>
  <w:style w:type="paragraph" w:customStyle="1" w:styleId="82BADBB5B4D548B293C5A1326184754D">
    <w:name w:val="82BADBB5B4D548B293C5A1326184754D"/>
  </w:style>
  <w:style w:type="paragraph" w:customStyle="1" w:styleId="20971DFD9BB84A8EA1F47F0238F7E19C">
    <w:name w:val="20971DFD9BB84A8EA1F47F0238F7E19C"/>
    <w:rsid w:val="00522D89"/>
  </w:style>
  <w:style w:type="paragraph" w:customStyle="1" w:styleId="BC2CF68D4AA3403D959BF5969FAEB203">
    <w:name w:val="BC2CF68D4AA3403D959BF5969FAEB203"/>
    <w:rsid w:val="00522D89"/>
  </w:style>
  <w:style w:type="paragraph" w:customStyle="1" w:styleId="A890B0C4630748DE957D558A92641BF4">
    <w:name w:val="A890B0C4630748DE957D558A92641BF4"/>
    <w:rsid w:val="00522D89"/>
  </w:style>
  <w:style w:type="paragraph" w:customStyle="1" w:styleId="E6C2F85BCDB3433AA8270B615BEA562D">
    <w:name w:val="E6C2F85BCDB3433AA8270B615BEA562D"/>
    <w:rsid w:val="00522D89"/>
  </w:style>
  <w:style w:type="paragraph" w:customStyle="1" w:styleId="574522477B944B32B5DB5AB3A8B94BA8">
    <w:name w:val="574522477B944B32B5DB5AB3A8B94BA8"/>
    <w:rsid w:val="00522D89"/>
  </w:style>
  <w:style w:type="paragraph" w:customStyle="1" w:styleId="22910BA94E864ACB89455E381C73DC32">
    <w:name w:val="22910BA94E864ACB89455E381C73DC32"/>
    <w:rsid w:val="00522D89"/>
  </w:style>
  <w:style w:type="paragraph" w:customStyle="1" w:styleId="FCF4967F60F9464BB1D516A5B46324AE">
    <w:name w:val="FCF4967F60F9464BB1D516A5B46324AE"/>
    <w:rsid w:val="00522D89"/>
  </w:style>
  <w:style w:type="paragraph" w:customStyle="1" w:styleId="B63439B623B044759E991943FC528AA2">
    <w:name w:val="B63439B623B044759E991943FC528AA2"/>
    <w:rsid w:val="00522D89"/>
  </w:style>
  <w:style w:type="paragraph" w:customStyle="1" w:styleId="E52DA783BFCD444389E4DBC4DCA91C29">
    <w:name w:val="E52DA783BFCD444389E4DBC4DCA91C29"/>
    <w:rsid w:val="00522D89"/>
  </w:style>
  <w:style w:type="paragraph" w:customStyle="1" w:styleId="AC68D8AD8D4C42D7B34E94B2E7AB9B58">
    <w:name w:val="AC68D8AD8D4C42D7B34E94B2E7AB9B58"/>
    <w:rsid w:val="00522D89"/>
  </w:style>
  <w:style w:type="paragraph" w:customStyle="1" w:styleId="B8DF3151BD4F474BA53DF18775949C39">
    <w:name w:val="B8DF3151BD4F474BA53DF18775949C39"/>
    <w:rsid w:val="00522D89"/>
  </w:style>
  <w:style w:type="paragraph" w:customStyle="1" w:styleId="1C457542CDEE46C0B6B369983D19D315">
    <w:name w:val="1C457542CDEE46C0B6B369983D19D315"/>
    <w:rsid w:val="00522D89"/>
  </w:style>
  <w:style w:type="paragraph" w:customStyle="1" w:styleId="27F9B0207823434B9F809317CDEB9C7C">
    <w:name w:val="27F9B0207823434B9F809317CDEB9C7C"/>
    <w:rsid w:val="00522D89"/>
  </w:style>
  <w:style w:type="paragraph" w:customStyle="1" w:styleId="1AC3C35FCEE0482B8C147508791247AA">
    <w:name w:val="1AC3C35FCEE0482B8C147508791247AA"/>
    <w:rsid w:val="00522D89"/>
  </w:style>
  <w:style w:type="paragraph" w:customStyle="1" w:styleId="91023DFFE409476A823BDF5CAC036055">
    <w:name w:val="91023DFFE409476A823BDF5CAC036055"/>
    <w:rsid w:val="00522D89"/>
  </w:style>
  <w:style w:type="paragraph" w:customStyle="1" w:styleId="04CD80FF845E4B85844E69372F105F03">
    <w:name w:val="04CD80FF845E4B85844E69372F105F03"/>
    <w:rsid w:val="00522D89"/>
  </w:style>
  <w:style w:type="paragraph" w:customStyle="1" w:styleId="65F5F62A4EB44D05B0CB6382E9DC7CF5">
    <w:name w:val="65F5F62A4EB44D05B0CB6382E9DC7CF5"/>
    <w:rsid w:val="00522D89"/>
  </w:style>
  <w:style w:type="paragraph" w:customStyle="1" w:styleId="89DE40FB368C430781EDC4EC428391AD">
    <w:name w:val="89DE40FB368C430781EDC4EC428391AD"/>
    <w:rsid w:val="00522D89"/>
  </w:style>
  <w:style w:type="paragraph" w:customStyle="1" w:styleId="595FC0BBE1F8430DAE0999B1DC36532A">
    <w:name w:val="595FC0BBE1F8430DAE0999B1DC36532A"/>
    <w:rsid w:val="00522D89"/>
  </w:style>
  <w:style w:type="paragraph" w:customStyle="1" w:styleId="EA5326ACD0DF4CC6BF29D29995B8C033">
    <w:name w:val="EA5326ACD0DF4CC6BF29D29995B8C033"/>
    <w:rsid w:val="00522D89"/>
  </w:style>
  <w:style w:type="paragraph" w:customStyle="1" w:styleId="06C2943C6D9D45ACB5EAD2F6821EE453">
    <w:name w:val="06C2943C6D9D45ACB5EAD2F6821EE453"/>
    <w:rsid w:val="00522D89"/>
  </w:style>
  <w:style w:type="paragraph" w:customStyle="1" w:styleId="F41D0A5191444DA0B4A873600CBB731A">
    <w:name w:val="F41D0A5191444DA0B4A873600CBB731A"/>
    <w:rsid w:val="00522D89"/>
  </w:style>
  <w:style w:type="paragraph" w:customStyle="1" w:styleId="00788DF3CE084B51BB22433A8B183ED3">
    <w:name w:val="00788DF3CE084B51BB22433A8B183ED3"/>
    <w:rsid w:val="00522D89"/>
  </w:style>
  <w:style w:type="paragraph" w:customStyle="1" w:styleId="423A284EAB0447D0B7F807AB4E2E0388">
    <w:name w:val="423A284EAB0447D0B7F807AB4E2E0388"/>
    <w:rsid w:val="00522D89"/>
  </w:style>
  <w:style w:type="paragraph" w:customStyle="1" w:styleId="0A9C971567C84783AAA43CDF234C1955">
    <w:name w:val="0A9C971567C84783AAA43CDF234C1955"/>
    <w:rsid w:val="00522D89"/>
  </w:style>
  <w:style w:type="paragraph" w:customStyle="1" w:styleId="7984DDE59D9F4DC0AB7EFCAC3E433036">
    <w:name w:val="7984DDE59D9F4DC0AB7EFCAC3E433036"/>
    <w:rsid w:val="00522D89"/>
  </w:style>
  <w:style w:type="paragraph" w:customStyle="1" w:styleId="70EE41E47C834C9B956008AFA86A3F62">
    <w:name w:val="70EE41E47C834C9B956008AFA86A3F62"/>
    <w:rsid w:val="00522D89"/>
  </w:style>
  <w:style w:type="paragraph" w:customStyle="1" w:styleId="A41E63ABE42B4BE2890E375D40BFEFAB">
    <w:name w:val="A41E63ABE42B4BE2890E375D40BFEFAB"/>
    <w:rsid w:val="00522D89"/>
  </w:style>
  <w:style w:type="paragraph" w:customStyle="1" w:styleId="B4B9023AC12E410FA7089A2F61169AC2">
    <w:name w:val="B4B9023AC12E410FA7089A2F61169AC2"/>
    <w:rsid w:val="00522D89"/>
  </w:style>
  <w:style w:type="paragraph" w:customStyle="1" w:styleId="8CCC8362A085431EBC8BBB312EAB8DAC">
    <w:name w:val="8CCC8362A085431EBC8BBB312EAB8DAC"/>
    <w:rsid w:val="00522D89"/>
  </w:style>
  <w:style w:type="paragraph" w:customStyle="1" w:styleId="1999E20C555D41B2842F49AC43A9CBAD">
    <w:name w:val="1999E20C555D41B2842F49AC43A9CBAD"/>
    <w:rsid w:val="00522D89"/>
  </w:style>
  <w:style w:type="paragraph" w:customStyle="1" w:styleId="348CF131B6C249F48EEA205C071C51AE">
    <w:name w:val="348CF131B6C249F48EEA205C071C51AE"/>
    <w:rsid w:val="00522D89"/>
  </w:style>
  <w:style w:type="paragraph" w:customStyle="1" w:styleId="480D1C64A4FB4A28A1ABEDFA0EFADECF">
    <w:name w:val="480D1C64A4FB4A28A1ABEDFA0EFADECF"/>
    <w:rsid w:val="00522D89"/>
  </w:style>
  <w:style w:type="paragraph" w:customStyle="1" w:styleId="4C76F3C20BAF43E1B7073581E0C0E6B7">
    <w:name w:val="4C76F3C20BAF43E1B7073581E0C0E6B7"/>
    <w:rsid w:val="00522D89"/>
  </w:style>
  <w:style w:type="paragraph" w:customStyle="1" w:styleId="7DEC8D3E7E6543E6A003654B8267508C">
    <w:name w:val="7DEC8D3E7E6543E6A003654B8267508C"/>
    <w:rsid w:val="00522D89"/>
  </w:style>
  <w:style w:type="paragraph" w:customStyle="1" w:styleId="2D832219BB71464CA638EC7E565D1F65">
    <w:name w:val="2D832219BB71464CA638EC7E565D1F65"/>
    <w:rsid w:val="00522D89"/>
  </w:style>
  <w:style w:type="paragraph" w:customStyle="1" w:styleId="686EBE371165412DA48B62A512B17DB6">
    <w:name w:val="686EBE371165412DA48B62A512B17DB6"/>
    <w:rsid w:val="00522D89"/>
  </w:style>
  <w:style w:type="paragraph" w:customStyle="1" w:styleId="9F58C7F717F74C9DBAD21B9314F590EE">
    <w:name w:val="9F58C7F717F74C9DBAD21B9314F590EE"/>
    <w:rsid w:val="00522D89"/>
  </w:style>
  <w:style w:type="paragraph" w:customStyle="1" w:styleId="D127AC401247475A9767218436EE0EA4">
    <w:name w:val="D127AC401247475A9767218436EE0EA4"/>
    <w:rsid w:val="00522D89"/>
  </w:style>
  <w:style w:type="paragraph" w:customStyle="1" w:styleId="17CE1DA0F8BD4AD29907B8E4403625EB">
    <w:name w:val="17CE1DA0F8BD4AD29907B8E4403625EB"/>
    <w:rsid w:val="00522D89"/>
  </w:style>
  <w:style w:type="paragraph" w:customStyle="1" w:styleId="B29D394CFD77464AAECE4D8721F277C4">
    <w:name w:val="B29D394CFD77464AAECE4D8721F277C4"/>
    <w:rsid w:val="00522D89"/>
  </w:style>
  <w:style w:type="paragraph" w:customStyle="1" w:styleId="C51C6B23B13E4AEFB41870BA2EA83556">
    <w:name w:val="C51C6B23B13E4AEFB41870BA2EA83556"/>
    <w:rsid w:val="00522D89"/>
  </w:style>
  <w:style w:type="paragraph" w:customStyle="1" w:styleId="55B9B7F7ADB54C9C9A35BD0318BB0003">
    <w:name w:val="55B9B7F7ADB54C9C9A35BD0318BB0003"/>
    <w:rsid w:val="00522D89"/>
  </w:style>
  <w:style w:type="paragraph" w:customStyle="1" w:styleId="23779858E5BD4241A9B20297286DC44F">
    <w:name w:val="23779858E5BD4241A9B20297286DC44F"/>
    <w:rsid w:val="00522D89"/>
  </w:style>
  <w:style w:type="paragraph" w:customStyle="1" w:styleId="7CA9DC5E1D6245319AE79BBFA73AEA74">
    <w:name w:val="7CA9DC5E1D6245319AE79BBFA73AEA74"/>
    <w:rsid w:val="00522D89"/>
  </w:style>
  <w:style w:type="paragraph" w:customStyle="1" w:styleId="F1588CE09B6148E5A606B859641E3E6C">
    <w:name w:val="F1588CE09B6148E5A606B859641E3E6C"/>
    <w:rsid w:val="00522D89"/>
  </w:style>
  <w:style w:type="paragraph" w:customStyle="1" w:styleId="ABD5DDB26381492C8552065B79DA63D0">
    <w:name w:val="ABD5DDB26381492C8552065B79DA63D0"/>
    <w:rsid w:val="00522D89"/>
  </w:style>
  <w:style w:type="paragraph" w:customStyle="1" w:styleId="63A93EB9F8864F43AA6DEF78126D6F96">
    <w:name w:val="63A93EB9F8864F43AA6DEF78126D6F96"/>
    <w:rsid w:val="00522D89"/>
  </w:style>
  <w:style w:type="paragraph" w:customStyle="1" w:styleId="6970135CFFDF41A2A7D8B651FE231A7F">
    <w:name w:val="6970135CFFDF41A2A7D8B651FE231A7F"/>
    <w:rsid w:val="00522D89"/>
  </w:style>
  <w:style w:type="paragraph" w:customStyle="1" w:styleId="C65F2930608E4C8884875491BEF7F6A4">
    <w:name w:val="C65F2930608E4C8884875491BEF7F6A4"/>
    <w:rsid w:val="00522D89"/>
  </w:style>
  <w:style w:type="paragraph" w:customStyle="1" w:styleId="80471AB408AC450AA2B85157F95BEA1E">
    <w:name w:val="80471AB408AC450AA2B85157F95BEA1E"/>
    <w:rsid w:val="00522D89"/>
  </w:style>
  <w:style w:type="paragraph" w:customStyle="1" w:styleId="9E692B7528834D49B4FF96BD66906974">
    <w:name w:val="9E692B7528834D49B4FF96BD66906974"/>
    <w:rsid w:val="00522D89"/>
  </w:style>
  <w:style w:type="paragraph" w:customStyle="1" w:styleId="7B894B6EC4494FAC81705F3BBF5B69EF">
    <w:name w:val="7B894B6EC4494FAC81705F3BBF5B69EF"/>
    <w:rsid w:val="00522D89"/>
  </w:style>
  <w:style w:type="paragraph" w:customStyle="1" w:styleId="F91EC0E03A884C2BAB174C04D711E376">
    <w:name w:val="F91EC0E03A884C2BAB174C04D711E376"/>
    <w:rsid w:val="00522D89"/>
  </w:style>
  <w:style w:type="paragraph" w:customStyle="1" w:styleId="18E0011100214EC3BB3C96FB008ABE7E">
    <w:name w:val="18E0011100214EC3BB3C96FB008ABE7E"/>
    <w:rsid w:val="00522D89"/>
  </w:style>
  <w:style w:type="paragraph" w:customStyle="1" w:styleId="782E423428604DE3A721083FE8223A03">
    <w:name w:val="782E423428604DE3A721083FE8223A03"/>
    <w:rsid w:val="00522D89"/>
  </w:style>
  <w:style w:type="paragraph" w:customStyle="1" w:styleId="476C7B427D0D4173B133510EF77F68B1">
    <w:name w:val="476C7B427D0D4173B133510EF77F68B1"/>
    <w:rsid w:val="00522D89"/>
  </w:style>
  <w:style w:type="paragraph" w:customStyle="1" w:styleId="6A6D3D85886B4F4E878FA5AEF15468E9">
    <w:name w:val="6A6D3D85886B4F4E878FA5AEF15468E9"/>
    <w:rsid w:val="00522D89"/>
  </w:style>
  <w:style w:type="paragraph" w:customStyle="1" w:styleId="888C2651DCE74AFEA0BC3E6908CE085C">
    <w:name w:val="888C2651DCE74AFEA0BC3E6908CE085C"/>
    <w:rsid w:val="00522D89"/>
  </w:style>
  <w:style w:type="paragraph" w:customStyle="1" w:styleId="C058461B40BD4C8FABC9466B0CB364F4">
    <w:name w:val="C058461B40BD4C8FABC9466B0CB364F4"/>
    <w:rsid w:val="00522D89"/>
  </w:style>
  <w:style w:type="paragraph" w:customStyle="1" w:styleId="D214971A7D594EAB939280671F2E93B3">
    <w:name w:val="D214971A7D594EAB939280671F2E93B3"/>
    <w:rsid w:val="00522D89"/>
  </w:style>
  <w:style w:type="paragraph" w:customStyle="1" w:styleId="A24E187B49074C968B07A7AAE0083BDA">
    <w:name w:val="A24E187B49074C968B07A7AAE0083BDA"/>
    <w:rsid w:val="00522D89"/>
  </w:style>
  <w:style w:type="paragraph" w:customStyle="1" w:styleId="61D280A9D1614A82BF8AF2522A35F435">
    <w:name w:val="61D280A9D1614A82BF8AF2522A35F435"/>
    <w:rsid w:val="00522D89"/>
  </w:style>
  <w:style w:type="paragraph" w:customStyle="1" w:styleId="A191B20511464790A668E0F74CB41A87">
    <w:name w:val="A191B20511464790A668E0F74CB41A87"/>
    <w:rsid w:val="00522D89"/>
  </w:style>
  <w:style w:type="paragraph" w:customStyle="1" w:styleId="DA4750C8C8114894BF336AB6432B089F">
    <w:name w:val="DA4750C8C8114894BF336AB6432B089F"/>
    <w:rsid w:val="00522D89"/>
  </w:style>
  <w:style w:type="paragraph" w:customStyle="1" w:styleId="57C1EA88D5B74176AD0B3526ECDAD4C9">
    <w:name w:val="57C1EA88D5B74176AD0B3526ECDAD4C9"/>
    <w:rsid w:val="00522D89"/>
  </w:style>
  <w:style w:type="paragraph" w:customStyle="1" w:styleId="72B35BBCCFB34236B4E115D07A04F3BE">
    <w:name w:val="72B35BBCCFB34236B4E115D07A04F3BE"/>
    <w:rsid w:val="00522D89"/>
  </w:style>
  <w:style w:type="paragraph" w:customStyle="1" w:styleId="51EB0F15DECE4F58BDD3C847A8222688">
    <w:name w:val="51EB0F15DECE4F58BDD3C847A8222688"/>
    <w:rsid w:val="00522D89"/>
  </w:style>
  <w:style w:type="paragraph" w:customStyle="1" w:styleId="A1A56F4DF76D422BA81FBEF925112F81">
    <w:name w:val="A1A56F4DF76D422BA81FBEF925112F81"/>
    <w:rsid w:val="00522D89"/>
  </w:style>
  <w:style w:type="paragraph" w:customStyle="1" w:styleId="D22DC71177ED45C2B038A5C675A13AFB">
    <w:name w:val="D22DC71177ED45C2B038A5C675A13AFB"/>
    <w:rsid w:val="00522D89"/>
  </w:style>
  <w:style w:type="paragraph" w:customStyle="1" w:styleId="A50C26E79961450E80FABD8C2338EA17">
    <w:name w:val="A50C26E79961450E80FABD8C2338EA17"/>
    <w:rsid w:val="00522D89"/>
  </w:style>
  <w:style w:type="paragraph" w:customStyle="1" w:styleId="AF6A579C73784D4497BC60F71A53AD5F">
    <w:name w:val="AF6A579C73784D4497BC60F71A53AD5F"/>
    <w:rsid w:val="00522D89"/>
  </w:style>
  <w:style w:type="paragraph" w:customStyle="1" w:styleId="A3051C618DA343E3947F1BEA34F421E3">
    <w:name w:val="A3051C618DA343E3947F1BEA34F421E3"/>
    <w:rsid w:val="00522D89"/>
  </w:style>
  <w:style w:type="paragraph" w:customStyle="1" w:styleId="AD831B162FAB43D5B50B318D9808814F">
    <w:name w:val="AD831B162FAB43D5B50B318D9808814F"/>
    <w:rsid w:val="00522D89"/>
  </w:style>
  <w:style w:type="paragraph" w:customStyle="1" w:styleId="557AC8A5D2DC44BA8F734F31809B73A7">
    <w:name w:val="557AC8A5D2DC44BA8F734F31809B73A7"/>
    <w:rsid w:val="00522D89"/>
  </w:style>
  <w:style w:type="paragraph" w:customStyle="1" w:styleId="DE2CA84E3EC34944AF60AD06AB258B39">
    <w:name w:val="DE2CA84E3EC34944AF60AD06AB258B39"/>
    <w:rsid w:val="00522D89"/>
  </w:style>
  <w:style w:type="paragraph" w:customStyle="1" w:styleId="2A1E1F63FF7546E5B0D2DE927D619139">
    <w:name w:val="2A1E1F63FF7546E5B0D2DE927D619139"/>
    <w:rsid w:val="00522D89"/>
  </w:style>
  <w:style w:type="paragraph" w:customStyle="1" w:styleId="7FC31C3970A9409089A8D285ACE7BD4C">
    <w:name w:val="7FC31C3970A9409089A8D285ACE7BD4C"/>
    <w:rsid w:val="00522D89"/>
  </w:style>
  <w:style w:type="paragraph" w:customStyle="1" w:styleId="6E0CCE4B6791485EB415F33E81C39466">
    <w:name w:val="6E0CCE4B6791485EB415F33E81C39466"/>
    <w:rsid w:val="00522D89"/>
  </w:style>
  <w:style w:type="paragraph" w:customStyle="1" w:styleId="DDEAA8B43720474DB136910A17807E2D">
    <w:name w:val="DDEAA8B43720474DB136910A17807E2D"/>
    <w:rsid w:val="00522D89"/>
  </w:style>
  <w:style w:type="paragraph" w:customStyle="1" w:styleId="36F4E1828C7A4B8CB64C9FF8724D681E">
    <w:name w:val="36F4E1828C7A4B8CB64C9FF8724D681E"/>
    <w:rsid w:val="00522D89"/>
  </w:style>
  <w:style w:type="paragraph" w:customStyle="1" w:styleId="0553B99694344F92A4B717A2E9BDD6DB">
    <w:name w:val="0553B99694344F92A4B717A2E9BDD6DB"/>
    <w:rsid w:val="00522D89"/>
  </w:style>
  <w:style w:type="paragraph" w:customStyle="1" w:styleId="1921143AA9C043AF85A9C23599A4DA9B">
    <w:name w:val="1921143AA9C043AF85A9C23599A4DA9B"/>
    <w:rsid w:val="00522D89"/>
  </w:style>
  <w:style w:type="paragraph" w:customStyle="1" w:styleId="A90A21169B7F4E5680B4F39BF88A6019">
    <w:name w:val="A90A21169B7F4E5680B4F39BF88A6019"/>
    <w:rsid w:val="00522D89"/>
  </w:style>
  <w:style w:type="paragraph" w:customStyle="1" w:styleId="C69D7703D5404DBEAE5620425057864C">
    <w:name w:val="C69D7703D5404DBEAE5620425057864C"/>
    <w:rsid w:val="00522D89"/>
  </w:style>
  <w:style w:type="paragraph" w:customStyle="1" w:styleId="DC7B5B2C2BE145128BAD72A7CED10B95">
    <w:name w:val="DC7B5B2C2BE145128BAD72A7CED10B95"/>
    <w:rsid w:val="00522D89"/>
  </w:style>
  <w:style w:type="paragraph" w:customStyle="1" w:styleId="693E8901C0AD4D659B1F8FA314C9B2A3">
    <w:name w:val="693E8901C0AD4D659B1F8FA314C9B2A3"/>
    <w:rsid w:val="00522D89"/>
  </w:style>
  <w:style w:type="paragraph" w:customStyle="1" w:styleId="5B1ED70F5917409C9C5C287249A47E32">
    <w:name w:val="5B1ED70F5917409C9C5C287249A47E32"/>
    <w:rsid w:val="00522D89"/>
  </w:style>
  <w:style w:type="paragraph" w:customStyle="1" w:styleId="C1A220EA52EA429A8FEC9CD82CF9706E">
    <w:name w:val="C1A220EA52EA429A8FEC9CD82CF9706E"/>
    <w:rsid w:val="00522D89"/>
  </w:style>
  <w:style w:type="paragraph" w:customStyle="1" w:styleId="99BDA5135EC447E3B7F77954277BB8B1">
    <w:name w:val="99BDA5135EC447E3B7F77954277BB8B1"/>
    <w:rsid w:val="00522D89"/>
  </w:style>
  <w:style w:type="paragraph" w:customStyle="1" w:styleId="1EE22702BCF14C269A024DE6D059F99B">
    <w:name w:val="1EE22702BCF14C269A024DE6D059F99B"/>
    <w:rsid w:val="00522D89"/>
  </w:style>
  <w:style w:type="paragraph" w:customStyle="1" w:styleId="7239440275504B4DB62501D77B31B3A2">
    <w:name w:val="7239440275504B4DB62501D77B31B3A2"/>
    <w:rsid w:val="00522D89"/>
  </w:style>
  <w:style w:type="paragraph" w:customStyle="1" w:styleId="0442BF2D546340A4B1E00A96877964E8">
    <w:name w:val="0442BF2D546340A4B1E00A96877964E8"/>
    <w:rsid w:val="00522D89"/>
  </w:style>
  <w:style w:type="paragraph" w:customStyle="1" w:styleId="AD0DB3ADC16E47ECAC7C6B7E97965AAC">
    <w:name w:val="AD0DB3ADC16E47ECAC7C6B7E97965AAC"/>
    <w:rsid w:val="00522D89"/>
  </w:style>
  <w:style w:type="paragraph" w:customStyle="1" w:styleId="E9A5D1B0595244EDB961B0BD7FEA6729">
    <w:name w:val="E9A5D1B0595244EDB961B0BD7FEA6729"/>
    <w:rsid w:val="00522D89"/>
  </w:style>
  <w:style w:type="paragraph" w:customStyle="1" w:styleId="D804FCA807AC4C49A0BAF7066A5FA965">
    <w:name w:val="D804FCA807AC4C49A0BAF7066A5FA965"/>
    <w:rsid w:val="00522D89"/>
  </w:style>
  <w:style w:type="paragraph" w:customStyle="1" w:styleId="6C7A9406645E4E3AB559F672B131027E">
    <w:name w:val="6C7A9406645E4E3AB559F672B131027E"/>
    <w:rsid w:val="00522D89"/>
  </w:style>
  <w:style w:type="paragraph" w:customStyle="1" w:styleId="2C6BC0C97D5E4DD29D91B3516EA2A82D">
    <w:name w:val="2C6BC0C97D5E4DD29D91B3516EA2A82D"/>
    <w:rsid w:val="00F7402C"/>
  </w:style>
  <w:style w:type="paragraph" w:customStyle="1" w:styleId="015CD7459A6548C782B788BC3D2B23FF">
    <w:name w:val="015CD7459A6548C782B788BC3D2B23FF"/>
    <w:rsid w:val="00F7402C"/>
  </w:style>
  <w:style w:type="paragraph" w:customStyle="1" w:styleId="1ED9592EFD9D44BC85F22D5EC8934453">
    <w:name w:val="1ED9592EFD9D44BC85F22D5EC8934453"/>
    <w:rsid w:val="00F7402C"/>
  </w:style>
  <w:style w:type="paragraph" w:customStyle="1" w:styleId="2C5AD2C1B2C74B2FB1A81637E7929A11">
    <w:name w:val="2C5AD2C1B2C74B2FB1A81637E7929A11"/>
    <w:rsid w:val="00F7402C"/>
  </w:style>
  <w:style w:type="paragraph" w:customStyle="1" w:styleId="D7C0F029183D4C1AA16EBC837DC4664B">
    <w:name w:val="D7C0F029183D4C1AA16EBC837DC4664B"/>
    <w:rsid w:val="00F7402C"/>
  </w:style>
  <w:style w:type="paragraph" w:customStyle="1" w:styleId="D2286C5166464317AAE1AE31BD978950">
    <w:name w:val="D2286C5166464317AAE1AE31BD978950"/>
    <w:rsid w:val="00F7402C"/>
  </w:style>
  <w:style w:type="paragraph" w:customStyle="1" w:styleId="B1766A15DF1542DE975977429F6A1891">
    <w:name w:val="B1766A15DF1542DE975977429F6A1891"/>
    <w:rsid w:val="00F7402C"/>
  </w:style>
  <w:style w:type="paragraph" w:customStyle="1" w:styleId="70AA727DDB8745B0984B9C2923F3C93E">
    <w:name w:val="70AA727DDB8745B0984B9C2923F3C93E"/>
    <w:rsid w:val="00F7402C"/>
  </w:style>
  <w:style w:type="paragraph" w:customStyle="1" w:styleId="A9650D5ED0294F988A662C444D06AD5B">
    <w:name w:val="A9650D5ED0294F988A662C444D06AD5B"/>
    <w:rsid w:val="00F7402C"/>
  </w:style>
  <w:style w:type="paragraph" w:customStyle="1" w:styleId="F77E34F4B0834E96AFE44B355204EB00">
    <w:name w:val="F77E34F4B0834E96AFE44B355204EB00"/>
    <w:rsid w:val="00F7402C"/>
  </w:style>
  <w:style w:type="paragraph" w:customStyle="1" w:styleId="D533C4AC320A4CDFB55FD9A99B5A7002">
    <w:name w:val="D533C4AC320A4CDFB55FD9A99B5A7002"/>
    <w:rsid w:val="00F7402C"/>
  </w:style>
  <w:style w:type="paragraph" w:customStyle="1" w:styleId="ED019B2B2B4A4CBE807B04CD21073446">
    <w:name w:val="ED019B2B2B4A4CBE807B04CD21073446"/>
    <w:rsid w:val="00F7402C"/>
  </w:style>
  <w:style w:type="paragraph" w:customStyle="1" w:styleId="AA74E0F49567493D87DA24B92CCA8C95">
    <w:name w:val="AA74E0F49567493D87DA24B92CCA8C95"/>
    <w:rsid w:val="00F7402C"/>
  </w:style>
  <w:style w:type="paragraph" w:customStyle="1" w:styleId="68F1F4D2E3284561A28AD6ACB05C8F00">
    <w:name w:val="68F1F4D2E3284561A28AD6ACB05C8F00"/>
    <w:rsid w:val="00F74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minutes</Template>
  <TotalTime>1</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Rutter, Allan</dc:creator>
  <cp:keywords/>
  <dc:description/>
  <cp:lastModifiedBy>Rutter, Allan</cp:lastModifiedBy>
  <cp:revision>2</cp:revision>
  <dcterms:created xsi:type="dcterms:W3CDTF">2017-08-25T13:17:00Z</dcterms:created>
  <dcterms:modified xsi:type="dcterms:W3CDTF">2017-08-25T13:17:00Z</dcterms:modified>
  <cp:version/>
</cp:coreProperties>
</file>