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380"/>
        <w:gridCol w:w="2844"/>
      </w:tblGrid>
      <w:tr w:rsidR="002B2D13" w:rsidRPr="00D60069" w:rsidTr="00113F75">
        <w:tc>
          <w:tcPr>
            <w:tcW w:w="7380" w:type="dxa"/>
          </w:tcPr>
          <w:p w:rsidR="002B2D13" w:rsidRDefault="00B43F41" w:rsidP="00B43F41">
            <w:pPr>
              <w:pStyle w:val="Title"/>
              <w:rPr>
                <w:sz w:val="36"/>
              </w:rPr>
            </w:pPr>
            <w:r w:rsidRPr="00B43F41">
              <w:rPr>
                <w:sz w:val="36"/>
              </w:rPr>
              <w:t>I-10 Western Connected Freight Corridor</w:t>
            </w:r>
          </w:p>
          <w:p w:rsidR="00B43F41" w:rsidRPr="00D60069" w:rsidRDefault="00B43F41" w:rsidP="00324986">
            <w:pPr>
              <w:pStyle w:val="Title"/>
            </w:pPr>
            <w:r>
              <w:rPr>
                <w:sz w:val="36"/>
              </w:rPr>
              <w:t xml:space="preserve">Technical Advisory Committee Meeting </w:t>
            </w:r>
          </w:p>
        </w:tc>
        <w:tc>
          <w:tcPr>
            <w:tcW w:w="2844" w:type="dxa"/>
            <w:vAlign w:val="bottom"/>
          </w:tcPr>
          <w:p w:rsidR="00D62E01" w:rsidRPr="00D60069" w:rsidRDefault="00324986">
            <w:pPr>
              <w:pStyle w:val="Heading3"/>
            </w:pPr>
            <w:r>
              <w:t>Friday, March 24</w:t>
            </w:r>
            <w:r w:rsidR="00113F75">
              <w:t>, 2017</w:t>
            </w:r>
          </w:p>
          <w:p w:rsidR="00D62E01" w:rsidRPr="00D60069" w:rsidRDefault="00324986">
            <w:pPr>
              <w:pStyle w:val="Heading3"/>
            </w:pPr>
            <w:r>
              <w:t>1</w:t>
            </w:r>
            <w:r w:rsidR="00113F75">
              <w:t>:00 p.m</w:t>
            </w:r>
            <w:r w:rsidR="00B43F41">
              <w:t xml:space="preserve">.  </w:t>
            </w:r>
            <w:r w:rsidR="00F30BF3">
              <w:t>MS</w:t>
            </w:r>
            <w:r w:rsidR="00B43F41">
              <w:t>T</w:t>
            </w:r>
          </w:p>
          <w:p w:rsidR="002B2D13" w:rsidRPr="00D60069" w:rsidRDefault="00113F75" w:rsidP="007D79F9">
            <w:pPr>
              <w:pStyle w:val="Heading3"/>
            </w:pPr>
            <w:r>
              <w:t>Web Meeting</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8278"/>
      </w:tblGrid>
      <w:tr w:rsidR="00B43F41" w:rsidRPr="00D60069" w:rsidTr="00C408CF">
        <w:sdt>
          <w:sdtPr>
            <w:id w:val="834805806"/>
            <w:placeholder>
              <w:docPart w:val="20971DFD9BB84A8EA1F47F0238F7E19C"/>
            </w:placeholder>
            <w:temporary/>
            <w:showingPlcHdr/>
            <w15:appearance w15:val="hidden"/>
          </w:sdtPr>
          <w:sdtEndPr/>
          <w:sdtContent>
            <w:tc>
              <w:tcPr>
                <w:tcW w:w="1946" w:type="dxa"/>
                <w:tcMar>
                  <w:top w:w="144" w:type="dxa"/>
                </w:tcMar>
              </w:tcPr>
              <w:p w:rsidR="00B43F41" w:rsidRPr="00D60069" w:rsidRDefault="00B43F41" w:rsidP="00D60069">
                <w:pPr>
                  <w:pStyle w:val="Heading2"/>
                  <w:spacing w:after="80"/>
                  <w:outlineLvl w:val="1"/>
                </w:pPr>
                <w:r w:rsidRPr="00D60069">
                  <w:t>Meeting called by:</w:t>
                </w:r>
              </w:p>
            </w:tc>
          </w:sdtContent>
        </w:sdt>
        <w:tc>
          <w:tcPr>
            <w:tcW w:w="8278" w:type="dxa"/>
            <w:tcMar>
              <w:top w:w="144" w:type="dxa"/>
            </w:tcMar>
          </w:tcPr>
          <w:p w:rsidR="00B43F41" w:rsidRPr="00D60069" w:rsidRDefault="00113F75" w:rsidP="00F30BF3">
            <w:pPr>
              <w:spacing w:after="80"/>
            </w:pPr>
            <w:r>
              <w:t>Dianne Kresich, ADOT Project Manager</w:t>
            </w:r>
          </w:p>
        </w:tc>
      </w:tr>
      <w:tr w:rsidR="00F30BF3" w:rsidRPr="00D60069" w:rsidTr="00F30BF3">
        <w:trPr>
          <w:trHeight w:val="432"/>
        </w:trPr>
        <w:tc>
          <w:tcPr>
            <w:tcW w:w="1946" w:type="dxa"/>
            <w:tcMar>
              <w:top w:w="144" w:type="dxa"/>
            </w:tcMar>
            <w:vAlign w:val="center"/>
          </w:tcPr>
          <w:p w:rsidR="00F30BF3" w:rsidRDefault="00113F75" w:rsidP="00F30BF3">
            <w:pPr>
              <w:pStyle w:val="Heading2"/>
              <w:spacing w:before="0"/>
              <w:outlineLvl w:val="1"/>
            </w:pPr>
            <w:r>
              <w:t>Web Meeting</w:t>
            </w:r>
            <w:r w:rsidR="00F30BF3">
              <w:t xml:space="preserve"> Info:</w:t>
            </w:r>
          </w:p>
        </w:tc>
        <w:tc>
          <w:tcPr>
            <w:tcW w:w="8278" w:type="dxa"/>
            <w:tcMar>
              <w:top w:w="144" w:type="dxa"/>
            </w:tcMar>
            <w:vAlign w:val="center"/>
          </w:tcPr>
          <w:p w:rsidR="00F30BF3" w:rsidRDefault="00324986" w:rsidP="00324986">
            <w:pPr>
              <w:keepNext/>
              <w:spacing w:before="0"/>
              <w:outlineLvl w:val="1"/>
            </w:pPr>
            <w:hyperlink r:id="rId7" w:history="1">
              <w:r w:rsidR="00113F75" w:rsidRPr="00324986">
                <w:rPr>
                  <w:rStyle w:val="Hyperlink"/>
                </w:rPr>
                <w:t>Link to Meeting Website</w:t>
              </w:r>
            </w:hyperlink>
            <w:r w:rsidR="00113F75">
              <w:t xml:space="preserve">, 1-415-655-0003, Meeting Number </w:t>
            </w:r>
            <w:r>
              <w:t>927 421 969</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4122"/>
        <w:gridCol w:w="4122"/>
      </w:tblGrid>
      <w:tr w:rsidR="00B43F41" w:rsidRPr="00D60069" w:rsidTr="00380A1E">
        <w:tc>
          <w:tcPr>
            <w:tcW w:w="1980" w:type="dxa"/>
            <w:tcMar>
              <w:top w:w="144" w:type="dxa"/>
            </w:tcMar>
          </w:tcPr>
          <w:p w:rsidR="00B43F41" w:rsidRPr="00D60069" w:rsidRDefault="00F30BF3" w:rsidP="00F30BF3">
            <w:pPr>
              <w:pStyle w:val="Heading2"/>
            </w:pPr>
            <w:r>
              <w:t>Invited:</w:t>
            </w:r>
          </w:p>
        </w:tc>
        <w:tc>
          <w:tcPr>
            <w:tcW w:w="4122" w:type="dxa"/>
            <w:tcMar>
              <w:top w:w="144" w:type="dxa"/>
            </w:tcMar>
          </w:tcPr>
          <w:p w:rsidR="00B43F41" w:rsidRPr="00D60069" w:rsidRDefault="00B43F41" w:rsidP="00F30BF3">
            <w:r w:rsidRPr="00594B1B">
              <w:rPr>
                <w:u w:val="single"/>
              </w:rPr>
              <w:t>Technical Advisory Committee Members:</w:t>
            </w:r>
            <w:r>
              <w:br/>
              <w:t xml:space="preserve">Paul </w:t>
            </w:r>
            <w:proofErr w:type="spellStart"/>
            <w:r>
              <w:t>Sittig</w:t>
            </w:r>
            <w:proofErr w:type="spellEnd"/>
            <w:r>
              <w:t>, NMDOT</w:t>
            </w:r>
            <w:r>
              <w:br/>
              <w:t>Reza Karimvand, ADOT</w:t>
            </w:r>
            <w:r>
              <w:br/>
              <w:t xml:space="preserve">Matt Hanson, </w:t>
            </w:r>
            <w:proofErr w:type="spellStart"/>
            <w:r>
              <w:t>CalTrans</w:t>
            </w:r>
            <w:proofErr w:type="spellEnd"/>
            <w:r>
              <w:br/>
              <w:t>Tom Kearney, FHWA</w:t>
            </w:r>
            <w:r>
              <w:br/>
            </w:r>
            <w:r w:rsidRPr="00F30BF3">
              <w:t>Caroline Mays, TxDOT</w:t>
            </w:r>
            <w:r w:rsidRPr="00B43F41">
              <w:rPr>
                <w:i/>
              </w:rPr>
              <w:t xml:space="preserve"> </w:t>
            </w:r>
          </w:p>
        </w:tc>
        <w:tc>
          <w:tcPr>
            <w:tcW w:w="4122" w:type="dxa"/>
          </w:tcPr>
          <w:p w:rsidR="00324986" w:rsidRDefault="00594B1B" w:rsidP="00CC53C5">
            <w:pPr>
              <w:spacing w:after="0"/>
            </w:pPr>
            <w:r w:rsidRPr="00594B1B">
              <w:rPr>
                <w:u w:val="single"/>
              </w:rPr>
              <w:t>Project Team:</w:t>
            </w:r>
            <w:r>
              <w:br/>
            </w:r>
            <w:r w:rsidR="00B43F41">
              <w:t xml:space="preserve">Dr. </w:t>
            </w:r>
            <w:r w:rsidR="00F30BF3">
              <w:t>Dianne Kresich</w:t>
            </w:r>
            <w:r w:rsidR="00B43F41">
              <w:t>, ADOT Project Manager</w:t>
            </w:r>
            <w:r w:rsidR="00B43F41">
              <w:br/>
            </w:r>
            <w:r w:rsidR="00B43F41" w:rsidRPr="00594B1B">
              <w:rPr>
                <w:i/>
              </w:rPr>
              <w:t>Research Team:</w:t>
            </w:r>
            <w:r w:rsidR="00B43F41">
              <w:br/>
              <w:t>Allan Rutter, TTI</w:t>
            </w:r>
            <w:r>
              <w:t>,</w:t>
            </w:r>
            <w:r w:rsidR="00B43F41">
              <w:t xml:space="preserve"> Principal Investigator</w:t>
            </w:r>
          </w:p>
          <w:p w:rsidR="00B43F41" w:rsidRPr="00D60069" w:rsidRDefault="00324986" w:rsidP="00CC53C5">
            <w:pPr>
              <w:spacing w:before="0"/>
            </w:pPr>
            <w:r>
              <w:t>Dan Middleton, TTI. Task 3 Lead</w:t>
            </w:r>
            <w:r w:rsidR="00B43F41">
              <w:br/>
            </w:r>
          </w:p>
        </w:tc>
      </w:tr>
    </w:tbl>
    <w:p w:rsidR="00676B0F" w:rsidRDefault="00676B0F" w:rsidP="00F30BF3">
      <w:bookmarkStart w:id="0" w:name="_GoBack"/>
      <w:bookmarkEnd w:id="0"/>
    </w:p>
    <w:p w:rsidR="00F30BF3" w:rsidRDefault="00F30BF3" w:rsidP="00F30BF3">
      <w:pPr>
        <w:pStyle w:val="Heading1"/>
      </w:pPr>
      <w:r>
        <w:t>AGENDA</w:t>
      </w:r>
    </w:p>
    <w:p w:rsidR="00F30BF3" w:rsidRDefault="00F30BF3" w:rsidP="00F30BF3"/>
    <w:p w:rsidR="00F30BF3" w:rsidRDefault="00F30BF3" w:rsidP="00DD3B39">
      <w:pPr>
        <w:pStyle w:val="Heading2"/>
        <w:numPr>
          <w:ilvl w:val="0"/>
          <w:numId w:val="7"/>
        </w:numPr>
        <w:tabs>
          <w:tab w:val="left" w:leader="dot" w:pos="7200"/>
        </w:tabs>
        <w:spacing w:before="240" w:after="240"/>
        <w:rPr>
          <w:sz w:val="20"/>
          <w:szCs w:val="20"/>
        </w:rPr>
      </w:pPr>
      <w:r w:rsidRPr="00DD3B39">
        <w:rPr>
          <w:sz w:val="20"/>
          <w:szCs w:val="20"/>
        </w:rPr>
        <w:t xml:space="preserve"> Introductions</w:t>
      </w:r>
      <w:r w:rsidRPr="00DD3B39">
        <w:rPr>
          <w:sz w:val="20"/>
          <w:szCs w:val="20"/>
        </w:rPr>
        <w:tab/>
      </w:r>
      <w:r w:rsidR="00113F75">
        <w:rPr>
          <w:sz w:val="20"/>
          <w:szCs w:val="20"/>
        </w:rPr>
        <w:t>Dianne</w:t>
      </w:r>
    </w:p>
    <w:p w:rsidR="00324986" w:rsidRDefault="00324986" w:rsidP="00DD3B39">
      <w:pPr>
        <w:pStyle w:val="Heading2"/>
        <w:numPr>
          <w:ilvl w:val="0"/>
          <w:numId w:val="7"/>
        </w:numPr>
        <w:tabs>
          <w:tab w:val="left" w:leader="dot" w:pos="7200"/>
        </w:tabs>
        <w:spacing w:before="240" w:after="240"/>
        <w:rPr>
          <w:sz w:val="20"/>
          <w:szCs w:val="20"/>
        </w:rPr>
      </w:pPr>
      <w:r>
        <w:rPr>
          <w:sz w:val="20"/>
          <w:szCs w:val="20"/>
        </w:rPr>
        <w:t>February 8, 2017 TAC Meeting Notes</w:t>
      </w:r>
      <w:r>
        <w:rPr>
          <w:sz w:val="20"/>
          <w:szCs w:val="20"/>
        </w:rPr>
        <w:tab/>
        <w:t>Dianne</w:t>
      </w:r>
    </w:p>
    <w:p w:rsidR="00324986" w:rsidRPr="00324986" w:rsidRDefault="00324986" w:rsidP="00324986">
      <w:pPr>
        <w:pStyle w:val="Heading2"/>
        <w:tabs>
          <w:tab w:val="left" w:leader="dot" w:pos="7200"/>
        </w:tabs>
        <w:spacing w:before="240" w:after="240"/>
        <w:ind w:left="720"/>
        <w:rPr>
          <w:b w:val="0"/>
          <w:sz w:val="20"/>
          <w:szCs w:val="20"/>
        </w:rPr>
      </w:pPr>
      <w:r>
        <w:rPr>
          <w:b w:val="0"/>
          <w:sz w:val="20"/>
          <w:szCs w:val="20"/>
        </w:rPr>
        <w:t>Meeting notes from the last meeting have been submitted.  Questions or comments are welcomed.</w:t>
      </w:r>
    </w:p>
    <w:p w:rsidR="00F30BF3" w:rsidRPr="00DD3B39" w:rsidRDefault="00324986" w:rsidP="00DD3B39">
      <w:pPr>
        <w:pStyle w:val="Heading2"/>
        <w:numPr>
          <w:ilvl w:val="0"/>
          <w:numId w:val="7"/>
        </w:numPr>
        <w:tabs>
          <w:tab w:val="left" w:leader="dot" w:pos="7200"/>
        </w:tabs>
        <w:spacing w:before="240" w:after="240"/>
        <w:rPr>
          <w:sz w:val="20"/>
          <w:szCs w:val="20"/>
        </w:rPr>
      </w:pPr>
      <w:r>
        <w:rPr>
          <w:sz w:val="20"/>
          <w:szCs w:val="20"/>
        </w:rPr>
        <w:t>Chapter 1 Deliverables Update</w:t>
      </w:r>
      <w:r w:rsidR="00113F75">
        <w:rPr>
          <w:sz w:val="20"/>
          <w:szCs w:val="20"/>
        </w:rPr>
        <w:t xml:space="preserve"> </w:t>
      </w:r>
      <w:r w:rsidR="00DD3B39" w:rsidRPr="00DD3B39">
        <w:rPr>
          <w:sz w:val="20"/>
          <w:szCs w:val="20"/>
        </w:rPr>
        <w:tab/>
        <w:t>Allan</w:t>
      </w:r>
    </w:p>
    <w:p w:rsidR="003D740C" w:rsidRDefault="00324986" w:rsidP="00DD3B39">
      <w:pPr>
        <w:ind w:left="720" w:right="1584"/>
        <w:rPr>
          <w:sz w:val="20"/>
        </w:rPr>
      </w:pPr>
      <w:r>
        <w:rPr>
          <w:sz w:val="20"/>
        </w:rPr>
        <w:t>Revised Chapter 1 Deliverables have been submitted:  Final Work Plan and Chapter 1 revision.  Highlights will be summarized.</w:t>
      </w:r>
    </w:p>
    <w:p w:rsidR="006632F9" w:rsidRPr="00DD3B39" w:rsidRDefault="00324986" w:rsidP="006632F9">
      <w:pPr>
        <w:pStyle w:val="Heading2"/>
        <w:numPr>
          <w:ilvl w:val="0"/>
          <w:numId w:val="7"/>
        </w:numPr>
        <w:tabs>
          <w:tab w:val="left" w:leader="dot" w:pos="7200"/>
        </w:tabs>
        <w:spacing w:before="240" w:after="240"/>
        <w:rPr>
          <w:sz w:val="20"/>
          <w:szCs w:val="20"/>
        </w:rPr>
      </w:pPr>
      <w:r>
        <w:rPr>
          <w:sz w:val="20"/>
          <w:szCs w:val="20"/>
        </w:rPr>
        <w:t>Task 3 Product</w:t>
      </w:r>
      <w:r w:rsidR="009243C3">
        <w:rPr>
          <w:sz w:val="20"/>
          <w:szCs w:val="20"/>
        </w:rPr>
        <w:t xml:space="preserve"> Submission</w:t>
      </w:r>
      <w:r w:rsidR="006632F9" w:rsidRPr="00DD3B39">
        <w:rPr>
          <w:sz w:val="20"/>
          <w:szCs w:val="20"/>
        </w:rPr>
        <w:tab/>
        <w:t>Allan</w:t>
      </w:r>
      <w:r>
        <w:rPr>
          <w:sz w:val="20"/>
          <w:szCs w:val="20"/>
        </w:rPr>
        <w:t>, Dan</w:t>
      </w:r>
    </w:p>
    <w:p w:rsidR="006632F9" w:rsidRDefault="001E2B38" w:rsidP="00DD3B39">
      <w:pPr>
        <w:ind w:left="720" w:right="1584"/>
        <w:rPr>
          <w:sz w:val="20"/>
        </w:rPr>
      </w:pPr>
      <w:r>
        <w:rPr>
          <w:sz w:val="20"/>
        </w:rPr>
        <w:t xml:space="preserve">Task 3, Information Search and Synthesis, involves the collection of information on </w:t>
      </w:r>
      <w:r w:rsidRPr="001E2B38">
        <w:rPr>
          <w:sz w:val="20"/>
        </w:rPr>
        <w:t>the latest technologies, innovations, and successful practices in developing common systems requirements and interoperable systems across jurisdictional boundaries (e.g., local, regional, state, interstate) for commercial vehicle credentialing and truck traveler information systems.</w:t>
      </w:r>
      <w:r>
        <w:rPr>
          <w:sz w:val="20"/>
        </w:rPr>
        <w:t xml:space="preserve">  The draft report that has been submitted is more detailed than the final chapter will be, but is intended to generate a conversation with TAC members about what subjects to highlight in a final, shorter, more accessible chapter.</w:t>
      </w:r>
    </w:p>
    <w:p w:rsidR="009243C3" w:rsidRPr="00DD3B39" w:rsidRDefault="009243C3" w:rsidP="009243C3">
      <w:pPr>
        <w:pStyle w:val="Heading2"/>
        <w:numPr>
          <w:ilvl w:val="0"/>
          <w:numId w:val="7"/>
        </w:numPr>
        <w:tabs>
          <w:tab w:val="left" w:leader="dot" w:pos="7200"/>
        </w:tabs>
        <w:spacing w:before="240" w:after="240"/>
        <w:rPr>
          <w:sz w:val="20"/>
          <w:szCs w:val="20"/>
        </w:rPr>
      </w:pPr>
      <w:r>
        <w:rPr>
          <w:sz w:val="20"/>
          <w:szCs w:val="20"/>
        </w:rPr>
        <w:t xml:space="preserve">Task 2 and </w:t>
      </w:r>
      <w:r w:rsidR="001E2B38">
        <w:rPr>
          <w:sz w:val="20"/>
          <w:szCs w:val="20"/>
        </w:rPr>
        <w:t>4</w:t>
      </w:r>
      <w:r>
        <w:rPr>
          <w:sz w:val="20"/>
          <w:szCs w:val="20"/>
        </w:rPr>
        <w:t xml:space="preserve"> Updates</w:t>
      </w:r>
      <w:r w:rsidRPr="00DD3B39">
        <w:rPr>
          <w:sz w:val="20"/>
          <w:szCs w:val="20"/>
        </w:rPr>
        <w:tab/>
        <w:t>Allan</w:t>
      </w:r>
    </w:p>
    <w:p w:rsidR="009243C3" w:rsidRDefault="001E2B38" w:rsidP="00DD3B39">
      <w:pPr>
        <w:ind w:left="720" w:right="1584"/>
        <w:rPr>
          <w:sz w:val="20"/>
        </w:rPr>
      </w:pPr>
      <w:r>
        <w:rPr>
          <w:sz w:val="20"/>
        </w:rPr>
        <w:t>The GIS inventory in Task 2 is under QA/QC review by the Project Team and a draft chapter is being reviewed by the Team and is being edited.  TAC members should expect to review products in few weeks.  The Team has submitted its Stakeholder inventory for TAC member review.  We are particularly interested in obtaining stakeholder information from Freight Plan development in your respective states.</w:t>
      </w:r>
    </w:p>
    <w:p w:rsidR="001E2B38" w:rsidRDefault="001E2B38" w:rsidP="00DD3B39">
      <w:pPr>
        <w:ind w:left="720" w:right="1584"/>
        <w:rPr>
          <w:sz w:val="20"/>
        </w:rPr>
      </w:pPr>
      <w:r>
        <w:rPr>
          <w:sz w:val="20"/>
        </w:rPr>
        <w:t>Now that the decision has been made to conduct four stakeholder work, we are in the process of obtaining Institutional Review Board approval for our interviews, workshops and stakeholder outreach groups.  As that process proceeds, we will be asking each state to identify five stakeholders they want us to interview.  We also want to work with each state to identify a location and date for a workshop in May.</w:t>
      </w:r>
    </w:p>
    <w:p w:rsidR="00EB49BA" w:rsidRPr="00DD3B39" w:rsidRDefault="00EB49BA" w:rsidP="00EB49BA">
      <w:pPr>
        <w:pStyle w:val="Heading2"/>
        <w:numPr>
          <w:ilvl w:val="0"/>
          <w:numId w:val="7"/>
        </w:numPr>
        <w:tabs>
          <w:tab w:val="left" w:leader="dot" w:pos="7200"/>
        </w:tabs>
        <w:spacing w:before="240" w:after="240"/>
        <w:rPr>
          <w:sz w:val="20"/>
          <w:szCs w:val="20"/>
        </w:rPr>
      </w:pPr>
      <w:r>
        <w:rPr>
          <w:sz w:val="20"/>
          <w:szCs w:val="20"/>
        </w:rPr>
        <w:lastRenderedPageBreak/>
        <w:t>Next Steps</w:t>
      </w:r>
      <w:r w:rsidRPr="00DD3B39">
        <w:rPr>
          <w:sz w:val="20"/>
          <w:szCs w:val="20"/>
        </w:rPr>
        <w:tab/>
      </w:r>
      <w:r>
        <w:rPr>
          <w:sz w:val="20"/>
          <w:szCs w:val="20"/>
        </w:rPr>
        <w:t>Dianne</w:t>
      </w:r>
    </w:p>
    <w:p w:rsidR="009066AC" w:rsidRPr="00EB49BA" w:rsidRDefault="003E78C9" w:rsidP="001E2B38">
      <w:pPr>
        <w:ind w:left="720" w:right="1584"/>
        <w:rPr>
          <w:sz w:val="20"/>
        </w:rPr>
      </w:pPr>
      <w:r>
        <w:rPr>
          <w:sz w:val="20"/>
        </w:rPr>
        <w:t>We value your comments and suggestions for the Task 3 materials to be included in Chapter 2 (which also combines material from Task 2).  We will schedule a TAC meeting in April to discuss Task 2 deliverables, revisions of the Task 3 materials, and plans for Task 4 workshops.</w:t>
      </w:r>
    </w:p>
    <w:sectPr w:rsidR="009066AC" w:rsidRPr="00EB49BA">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52" w:rsidRDefault="00B37452">
      <w:pPr>
        <w:spacing w:before="0" w:after="0"/>
      </w:pPr>
      <w:r>
        <w:separator/>
      </w:r>
    </w:p>
  </w:endnote>
  <w:endnote w:type="continuationSeparator" w:id="0">
    <w:p w:rsidR="00B37452" w:rsidRDefault="00B374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3E78C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52" w:rsidRDefault="00B37452">
      <w:pPr>
        <w:spacing w:before="0" w:after="0"/>
      </w:pPr>
      <w:r>
        <w:separator/>
      </w:r>
    </w:p>
  </w:footnote>
  <w:footnote w:type="continuationSeparator" w:id="0">
    <w:p w:rsidR="00B37452" w:rsidRDefault="00B3745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54A88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1B3739AB"/>
    <w:multiLevelType w:val="hybridMultilevel"/>
    <w:tmpl w:val="11E25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9354A4"/>
    <w:multiLevelType w:val="hybridMultilevel"/>
    <w:tmpl w:val="7174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41"/>
    <w:rsid w:val="00113F75"/>
    <w:rsid w:val="001A71DE"/>
    <w:rsid w:val="001E03FF"/>
    <w:rsid w:val="001E0877"/>
    <w:rsid w:val="001E2B38"/>
    <w:rsid w:val="002B2D13"/>
    <w:rsid w:val="002F3BCD"/>
    <w:rsid w:val="0031539B"/>
    <w:rsid w:val="00324986"/>
    <w:rsid w:val="0034721D"/>
    <w:rsid w:val="00353B8A"/>
    <w:rsid w:val="00377B4C"/>
    <w:rsid w:val="003B23E0"/>
    <w:rsid w:val="003D5BF7"/>
    <w:rsid w:val="003D740C"/>
    <w:rsid w:val="003E337B"/>
    <w:rsid w:val="003E78C9"/>
    <w:rsid w:val="003F257D"/>
    <w:rsid w:val="00555D75"/>
    <w:rsid w:val="00594B1B"/>
    <w:rsid w:val="005A4D3B"/>
    <w:rsid w:val="005A7328"/>
    <w:rsid w:val="006027B7"/>
    <w:rsid w:val="006344A8"/>
    <w:rsid w:val="006632F9"/>
    <w:rsid w:val="00676B0F"/>
    <w:rsid w:val="006D407F"/>
    <w:rsid w:val="00734EEC"/>
    <w:rsid w:val="007D79F9"/>
    <w:rsid w:val="007F04FA"/>
    <w:rsid w:val="008661FA"/>
    <w:rsid w:val="008E1C1D"/>
    <w:rsid w:val="009066AC"/>
    <w:rsid w:val="009243C3"/>
    <w:rsid w:val="00956561"/>
    <w:rsid w:val="009722CF"/>
    <w:rsid w:val="009E0B2B"/>
    <w:rsid w:val="009E4888"/>
    <w:rsid w:val="00A857F1"/>
    <w:rsid w:val="00B37452"/>
    <w:rsid w:val="00B43F41"/>
    <w:rsid w:val="00B454EA"/>
    <w:rsid w:val="00CC53C5"/>
    <w:rsid w:val="00CF41CF"/>
    <w:rsid w:val="00D57D3A"/>
    <w:rsid w:val="00D60069"/>
    <w:rsid w:val="00D62E01"/>
    <w:rsid w:val="00D661EE"/>
    <w:rsid w:val="00DD3B39"/>
    <w:rsid w:val="00DF7A5A"/>
    <w:rsid w:val="00E048B4"/>
    <w:rsid w:val="00E24057"/>
    <w:rsid w:val="00E27CB5"/>
    <w:rsid w:val="00EB49BA"/>
    <w:rsid w:val="00F30BF3"/>
    <w:rsid w:val="00F434DD"/>
    <w:rsid w:val="00F64ACB"/>
    <w:rsid w:val="00FD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7C9A27-8E25-49D3-AA50-10784183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E27CB5"/>
    <w:rPr>
      <w:color w:val="0000FF" w:themeColor="hyperlink"/>
      <w:u w:val="single"/>
    </w:rPr>
  </w:style>
  <w:style w:type="paragraph" w:styleId="ListParagraph">
    <w:name w:val="List Paragraph"/>
    <w:basedOn w:val="Normal"/>
    <w:uiPriority w:val="34"/>
    <w:unhideWhenUsed/>
    <w:qFormat/>
    <w:rsid w:val="00924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ti-tamu.webex.com/tti-tamu/j.php?MTID=me911d52f8bbdd5b7ecbcc8248a256e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tt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971DFD9BB84A8EA1F47F0238F7E19C"/>
        <w:category>
          <w:name w:val="General"/>
          <w:gallery w:val="placeholder"/>
        </w:category>
        <w:types>
          <w:type w:val="bbPlcHdr"/>
        </w:types>
        <w:behaviors>
          <w:behavior w:val="content"/>
        </w:behaviors>
        <w:guid w:val="{989CEECB-CA97-4BF3-BC06-33155FA3676A}"/>
      </w:docPartPr>
      <w:docPartBody>
        <w:p w:rsidR="00DE1E58" w:rsidRDefault="00522D89" w:rsidP="00522D89">
          <w:pPr>
            <w:pStyle w:val="20971DFD9BB84A8EA1F47F0238F7E19C"/>
          </w:pPr>
          <w:r w:rsidRPr="00E048B4">
            <w:t>Meeting called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9"/>
    <w:rsid w:val="001E5ECA"/>
    <w:rsid w:val="0020050D"/>
    <w:rsid w:val="00522D89"/>
    <w:rsid w:val="00581CB6"/>
    <w:rsid w:val="00A55175"/>
    <w:rsid w:val="00CE6B50"/>
    <w:rsid w:val="00D30492"/>
    <w:rsid w:val="00D8059B"/>
    <w:rsid w:val="00DE1E58"/>
    <w:rsid w:val="00E209C8"/>
    <w:rsid w:val="00EF438B"/>
    <w:rsid w:val="00F7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42ED70087A4406A14ACBE6B5D699C3">
    <w:name w:val="E242ED70087A4406A14ACBE6B5D699C3"/>
  </w:style>
  <w:style w:type="paragraph" w:customStyle="1" w:styleId="4016D31506F2486A969D46BCD91C66E9">
    <w:name w:val="4016D31506F2486A969D46BCD91C66E9"/>
  </w:style>
  <w:style w:type="paragraph" w:customStyle="1" w:styleId="A7D779632C754DC28B88A7B97741988D">
    <w:name w:val="A7D779632C754DC28B88A7B97741988D"/>
  </w:style>
  <w:style w:type="paragraph" w:customStyle="1" w:styleId="364A00CE89BE406E8387C8FFDB002F74">
    <w:name w:val="364A00CE89BE406E8387C8FFDB002F74"/>
  </w:style>
  <w:style w:type="paragraph" w:customStyle="1" w:styleId="BBEE876149F84B38A1491D0741AE6D19">
    <w:name w:val="BBEE876149F84B38A1491D0741AE6D19"/>
  </w:style>
  <w:style w:type="paragraph" w:customStyle="1" w:styleId="4F7A561A98E34E999F10F83BBE8BD459">
    <w:name w:val="4F7A561A98E34E999F10F83BBE8BD459"/>
  </w:style>
  <w:style w:type="paragraph" w:customStyle="1" w:styleId="579E22CA04BE4895936ACB874D26C54F">
    <w:name w:val="579E22CA04BE4895936ACB874D26C54F"/>
  </w:style>
  <w:style w:type="paragraph" w:customStyle="1" w:styleId="8E3D439E7EDB41F4B2FF82C7A2816B73">
    <w:name w:val="8E3D439E7EDB41F4B2FF82C7A2816B73"/>
  </w:style>
  <w:style w:type="paragraph" w:customStyle="1" w:styleId="CD34677AB3364DB4A7ECFACFBBB03A04">
    <w:name w:val="CD34677AB3364DB4A7ECFACFBBB03A04"/>
  </w:style>
  <w:style w:type="paragraph" w:customStyle="1" w:styleId="375C763F50CD4140A5483543124BECDE">
    <w:name w:val="375C763F50CD4140A5483543124BECDE"/>
  </w:style>
  <w:style w:type="paragraph" w:customStyle="1" w:styleId="72BB85FD0FE7412F849FFF7A96336F00">
    <w:name w:val="72BB85FD0FE7412F849FFF7A96336F00"/>
  </w:style>
  <w:style w:type="paragraph" w:customStyle="1" w:styleId="FFE31850F4A24627B8443EC7184FB975">
    <w:name w:val="FFE31850F4A24627B8443EC7184FB975"/>
  </w:style>
  <w:style w:type="paragraph" w:customStyle="1" w:styleId="67578B7F2C0E44DEB500B942A01B0502">
    <w:name w:val="67578B7F2C0E44DEB500B942A01B0502"/>
  </w:style>
  <w:style w:type="paragraph" w:customStyle="1" w:styleId="8E4CE6A46C0442A4978DBC064C65A0A3">
    <w:name w:val="8E4CE6A46C0442A4978DBC064C65A0A3"/>
  </w:style>
  <w:style w:type="paragraph" w:customStyle="1" w:styleId="E1BD5895504C4566A889F041D06273D3">
    <w:name w:val="E1BD5895504C4566A889F041D06273D3"/>
  </w:style>
  <w:style w:type="paragraph" w:customStyle="1" w:styleId="C708F90236674C438C8DD76C9121ADCB">
    <w:name w:val="C708F90236674C438C8DD76C9121ADCB"/>
  </w:style>
  <w:style w:type="paragraph" w:customStyle="1" w:styleId="63D89AC097C04C75A53E1DB907C6D2D5">
    <w:name w:val="63D89AC097C04C75A53E1DB907C6D2D5"/>
  </w:style>
  <w:style w:type="paragraph" w:customStyle="1" w:styleId="CBCB4C1D75454DC79F956CE581C8B290">
    <w:name w:val="CBCB4C1D75454DC79F956CE581C8B290"/>
  </w:style>
  <w:style w:type="paragraph" w:customStyle="1" w:styleId="6566F5D914FA464E99A1AC6D570AC42C">
    <w:name w:val="6566F5D914FA464E99A1AC6D570AC42C"/>
  </w:style>
  <w:style w:type="paragraph" w:customStyle="1" w:styleId="D9A4A43C88CE49CF8A9FD6C88C3EAFDE">
    <w:name w:val="D9A4A43C88CE49CF8A9FD6C88C3EAFDE"/>
  </w:style>
  <w:style w:type="paragraph" w:customStyle="1" w:styleId="AA5228CE30E846A6A529175298A8DF47">
    <w:name w:val="AA5228CE30E846A6A529175298A8DF47"/>
  </w:style>
  <w:style w:type="paragraph" w:customStyle="1" w:styleId="4153BF370767467FAE118E21CB9117D0">
    <w:name w:val="4153BF370767467FAE118E21CB9117D0"/>
  </w:style>
  <w:style w:type="paragraph" w:customStyle="1" w:styleId="47E9AC07270F42059881D60FFCFF38DB">
    <w:name w:val="47E9AC07270F42059881D60FFCFF38DB"/>
  </w:style>
  <w:style w:type="paragraph" w:customStyle="1" w:styleId="6F3CA221E6A54972A14AF3BC8DD1F4A7">
    <w:name w:val="6F3CA221E6A54972A14AF3BC8DD1F4A7"/>
  </w:style>
  <w:style w:type="paragraph" w:customStyle="1" w:styleId="C2D4098F872348B1A7618982090FF6DB">
    <w:name w:val="C2D4098F872348B1A7618982090FF6DB"/>
  </w:style>
  <w:style w:type="paragraph" w:customStyle="1" w:styleId="5E07648482DE4FCF94E526D0FD4F1B18">
    <w:name w:val="5E07648482DE4FCF94E526D0FD4F1B18"/>
  </w:style>
  <w:style w:type="paragraph" w:customStyle="1" w:styleId="90188C3B2F644095A3F513099FB29E92">
    <w:name w:val="90188C3B2F644095A3F513099FB29E92"/>
  </w:style>
  <w:style w:type="paragraph" w:customStyle="1" w:styleId="C01C3395D85B49969FD023FCF043F52C">
    <w:name w:val="C01C3395D85B49969FD023FCF043F52C"/>
  </w:style>
  <w:style w:type="paragraph" w:customStyle="1" w:styleId="7515202EAAB141469998AB0DC904CDEA">
    <w:name w:val="7515202EAAB141469998AB0DC904CDEA"/>
  </w:style>
  <w:style w:type="paragraph" w:customStyle="1" w:styleId="849C6A0333B34A8493937FBCE581CBA0">
    <w:name w:val="849C6A0333B34A8493937FBCE581CBA0"/>
  </w:style>
  <w:style w:type="paragraph" w:customStyle="1" w:styleId="B0068ADE9A7843F9A045804925DCD363">
    <w:name w:val="B0068ADE9A7843F9A045804925DCD363"/>
  </w:style>
  <w:style w:type="paragraph" w:customStyle="1" w:styleId="4A01D987535143ED9C5F516C8EED6F19">
    <w:name w:val="4A01D987535143ED9C5F516C8EED6F19"/>
  </w:style>
  <w:style w:type="paragraph" w:customStyle="1" w:styleId="EEBF7E05976E495683BD8ADA81C3795D">
    <w:name w:val="EEBF7E05976E495683BD8ADA81C3795D"/>
  </w:style>
  <w:style w:type="paragraph" w:customStyle="1" w:styleId="4E4AA9231E5F442EABFB52E2A5198B6D">
    <w:name w:val="4E4AA9231E5F442EABFB52E2A5198B6D"/>
  </w:style>
  <w:style w:type="paragraph" w:customStyle="1" w:styleId="27BE9FD6BE2D4537B2FABE5D5F303BA3">
    <w:name w:val="27BE9FD6BE2D4537B2FABE5D5F303BA3"/>
  </w:style>
  <w:style w:type="paragraph" w:customStyle="1" w:styleId="8F4CA6FC45894CF888A6232628A2E983">
    <w:name w:val="8F4CA6FC45894CF888A6232628A2E983"/>
  </w:style>
  <w:style w:type="paragraph" w:customStyle="1" w:styleId="D0991BC9D09040FC8745A4654170D858">
    <w:name w:val="D0991BC9D09040FC8745A4654170D858"/>
  </w:style>
  <w:style w:type="paragraph" w:customStyle="1" w:styleId="5F7C406A62AD4C67A5A208BA473CFC65">
    <w:name w:val="5F7C406A62AD4C67A5A208BA473CFC65"/>
  </w:style>
  <w:style w:type="paragraph" w:customStyle="1" w:styleId="7DAC3C2700C94BF9AD919963D83090CE">
    <w:name w:val="7DAC3C2700C94BF9AD919963D83090CE"/>
  </w:style>
  <w:style w:type="paragraph" w:customStyle="1" w:styleId="63FC324FE3524937AA70C895EEB8410C">
    <w:name w:val="63FC324FE3524937AA70C895EEB8410C"/>
  </w:style>
  <w:style w:type="paragraph" w:customStyle="1" w:styleId="2E6227095EE44889875CD0E63D8D61EC">
    <w:name w:val="2E6227095EE44889875CD0E63D8D61EC"/>
  </w:style>
  <w:style w:type="paragraph" w:customStyle="1" w:styleId="22F3ACA3629C48B09BA4A2B7B5B4FCC9">
    <w:name w:val="22F3ACA3629C48B09BA4A2B7B5B4FCC9"/>
  </w:style>
  <w:style w:type="paragraph" w:customStyle="1" w:styleId="E4EF40F9EF334568833E0F65C35A0AD5">
    <w:name w:val="E4EF40F9EF334568833E0F65C35A0AD5"/>
  </w:style>
  <w:style w:type="paragraph" w:customStyle="1" w:styleId="F2252AD15AB343C0BFEC429358BC5CAC">
    <w:name w:val="F2252AD15AB343C0BFEC429358BC5CAC"/>
  </w:style>
  <w:style w:type="paragraph" w:customStyle="1" w:styleId="C5E309153F3841EF804A4BE0AF4F99A7">
    <w:name w:val="C5E309153F3841EF804A4BE0AF4F99A7"/>
  </w:style>
  <w:style w:type="paragraph" w:customStyle="1" w:styleId="F26A96E4FC804AC090B27B743AB671AD">
    <w:name w:val="F26A96E4FC804AC090B27B743AB671AD"/>
  </w:style>
  <w:style w:type="paragraph" w:customStyle="1" w:styleId="C574A7500D38476E80CB18DE2FD1943C">
    <w:name w:val="C574A7500D38476E80CB18DE2FD1943C"/>
  </w:style>
  <w:style w:type="paragraph" w:customStyle="1" w:styleId="E8D65ACEBF754C61919CC4ED60CAB56D">
    <w:name w:val="E8D65ACEBF754C61919CC4ED60CAB56D"/>
  </w:style>
  <w:style w:type="paragraph" w:customStyle="1" w:styleId="2A363AD7CC2E47BBA4AD5B8AC21BC9E4">
    <w:name w:val="2A363AD7CC2E47BBA4AD5B8AC21BC9E4"/>
  </w:style>
  <w:style w:type="paragraph" w:customStyle="1" w:styleId="FA072FFB154447D3894B75E97FFC5046">
    <w:name w:val="FA072FFB154447D3894B75E97FFC5046"/>
  </w:style>
  <w:style w:type="paragraph" w:customStyle="1" w:styleId="6E57014EBA5E4B988A3AF30704803479">
    <w:name w:val="6E57014EBA5E4B988A3AF30704803479"/>
  </w:style>
  <w:style w:type="paragraph" w:customStyle="1" w:styleId="16F27056EB9E41B8A11C4E1CE14AD953">
    <w:name w:val="16F27056EB9E41B8A11C4E1CE14AD953"/>
  </w:style>
  <w:style w:type="paragraph" w:customStyle="1" w:styleId="74EBC46B90034FAB938F1A808B4A8D0B">
    <w:name w:val="74EBC46B90034FAB938F1A808B4A8D0B"/>
  </w:style>
  <w:style w:type="paragraph" w:customStyle="1" w:styleId="F3CA08C9F1DA4886B45D0A54EACDC9D3">
    <w:name w:val="F3CA08C9F1DA4886B45D0A54EACDC9D3"/>
  </w:style>
  <w:style w:type="paragraph" w:customStyle="1" w:styleId="D884C703652742059DF4FCAE3B75F0E2">
    <w:name w:val="D884C703652742059DF4FCAE3B75F0E2"/>
  </w:style>
  <w:style w:type="paragraph" w:customStyle="1" w:styleId="5BE3BCFBFB7B4228B2F0A14974CB453C">
    <w:name w:val="5BE3BCFBFB7B4228B2F0A14974CB453C"/>
  </w:style>
  <w:style w:type="paragraph" w:customStyle="1" w:styleId="B75A13E306B14AE680BF16692C013CD0">
    <w:name w:val="B75A13E306B14AE680BF16692C013CD0"/>
  </w:style>
  <w:style w:type="paragraph" w:customStyle="1" w:styleId="05F10FD148654EE3AD3ABB7BB6CFB078">
    <w:name w:val="05F10FD148654EE3AD3ABB7BB6CFB078"/>
  </w:style>
  <w:style w:type="paragraph" w:customStyle="1" w:styleId="9D4698659F704BD4BAE73D928EECA87C">
    <w:name w:val="9D4698659F704BD4BAE73D928EECA87C"/>
  </w:style>
  <w:style w:type="paragraph" w:customStyle="1" w:styleId="BF89F1A0A9F14539A936875E532FA99D">
    <w:name w:val="BF89F1A0A9F14539A936875E532FA99D"/>
  </w:style>
  <w:style w:type="paragraph" w:customStyle="1" w:styleId="EA53A2C43E7E43D9B260EA8A105E6239">
    <w:name w:val="EA53A2C43E7E43D9B260EA8A105E6239"/>
  </w:style>
  <w:style w:type="paragraph" w:customStyle="1" w:styleId="DA9A14E5E9874F72AF9704B6EE8676AC">
    <w:name w:val="DA9A14E5E9874F72AF9704B6EE8676AC"/>
  </w:style>
  <w:style w:type="paragraph" w:customStyle="1" w:styleId="554243DBDE254FBFBBD16DA3FE41B937">
    <w:name w:val="554243DBDE254FBFBBD16DA3FE41B937"/>
  </w:style>
  <w:style w:type="paragraph" w:customStyle="1" w:styleId="5995E3541C674B58950D468CC0F72E8B">
    <w:name w:val="5995E3541C674B58950D468CC0F72E8B"/>
  </w:style>
  <w:style w:type="paragraph" w:customStyle="1" w:styleId="79538155D3DE4A12AB19826418C56860">
    <w:name w:val="79538155D3DE4A12AB19826418C56860"/>
  </w:style>
  <w:style w:type="paragraph" w:customStyle="1" w:styleId="B821C2475B0741A884A98A16207F2245">
    <w:name w:val="B821C2475B0741A884A98A16207F2245"/>
  </w:style>
  <w:style w:type="paragraph" w:customStyle="1" w:styleId="6A1B8F28E7E74BDE8481BAEFA450568C">
    <w:name w:val="6A1B8F28E7E74BDE8481BAEFA450568C"/>
  </w:style>
  <w:style w:type="paragraph" w:customStyle="1" w:styleId="72DBCA442B7C4FBEA191ECA3CCDEEA84">
    <w:name w:val="72DBCA442B7C4FBEA191ECA3CCDEEA84"/>
  </w:style>
  <w:style w:type="paragraph" w:customStyle="1" w:styleId="C043541A1E5A4682BFDE6F3287746FD3">
    <w:name w:val="C043541A1E5A4682BFDE6F3287746FD3"/>
  </w:style>
  <w:style w:type="paragraph" w:customStyle="1" w:styleId="39A94C107EE74101AA769C800F77E68D">
    <w:name w:val="39A94C107EE74101AA769C800F77E68D"/>
  </w:style>
  <w:style w:type="paragraph" w:customStyle="1" w:styleId="F10514B030E447879749CE91B3D80464">
    <w:name w:val="F10514B030E447879749CE91B3D80464"/>
  </w:style>
  <w:style w:type="paragraph" w:customStyle="1" w:styleId="9B4819ABD0B147E696F912005F74D9C6">
    <w:name w:val="9B4819ABD0B147E696F912005F74D9C6"/>
  </w:style>
  <w:style w:type="paragraph" w:customStyle="1" w:styleId="C508500BB9044D86896A81CC2832CE8F">
    <w:name w:val="C508500BB9044D86896A81CC2832CE8F"/>
  </w:style>
  <w:style w:type="paragraph" w:customStyle="1" w:styleId="8DD5CA0DA0CF4B4D9A9622275BE51E3D">
    <w:name w:val="8DD5CA0DA0CF4B4D9A9622275BE51E3D"/>
  </w:style>
  <w:style w:type="paragraph" w:customStyle="1" w:styleId="B79372A775F046BBB301D32731BCED72">
    <w:name w:val="B79372A775F046BBB301D32731BCED72"/>
  </w:style>
  <w:style w:type="paragraph" w:customStyle="1" w:styleId="3E19169CA72A486584B811D761019604">
    <w:name w:val="3E19169CA72A486584B811D761019604"/>
  </w:style>
  <w:style w:type="paragraph" w:customStyle="1" w:styleId="95B1902B683940418353AC9581F2657A">
    <w:name w:val="95B1902B683940418353AC9581F2657A"/>
  </w:style>
  <w:style w:type="paragraph" w:customStyle="1" w:styleId="94AD425CA2624BB694C2C36B8E858D2A">
    <w:name w:val="94AD425CA2624BB694C2C36B8E858D2A"/>
  </w:style>
  <w:style w:type="paragraph" w:customStyle="1" w:styleId="F0800DA5B2854B4BB69BD064EC07DF6E">
    <w:name w:val="F0800DA5B2854B4BB69BD064EC07DF6E"/>
  </w:style>
  <w:style w:type="paragraph" w:customStyle="1" w:styleId="E2807914CC2F487C8DF0CA2677302EED">
    <w:name w:val="E2807914CC2F487C8DF0CA2677302EED"/>
  </w:style>
  <w:style w:type="paragraph" w:customStyle="1" w:styleId="DA6F1D189392432E880C3F64FB3E27B2">
    <w:name w:val="DA6F1D189392432E880C3F64FB3E27B2"/>
  </w:style>
  <w:style w:type="paragraph" w:customStyle="1" w:styleId="2BF8E43CA00B468AA2BA5AB0509F9F79">
    <w:name w:val="2BF8E43CA00B468AA2BA5AB0509F9F79"/>
  </w:style>
  <w:style w:type="paragraph" w:customStyle="1" w:styleId="554DBD918BBC4D9B8F5B700971DE0D82">
    <w:name w:val="554DBD918BBC4D9B8F5B700971DE0D82"/>
  </w:style>
  <w:style w:type="paragraph" w:customStyle="1" w:styleId="EC9A91C28CF74B5EAB7095EAA8AFB8DB">
    <w:name w:val="EC9A91C28CF74B5EAB7095EAA8AFB8DB"/>
  </w:style>
  <w:style w:type="paragraph" w:customStyle="1" w:styleId="E39F0B51F7514971B6AA74189F4B2621">
    <w:name w:val="E39F0B51F7514971B6AA74189F4B2621"/>
  </w:style>
  <w:style w:type="paragraph" w:customStyle="1" w:styleId="5D65382E239943DBA622F9EDF72AB709">
    <w:name w:val="5D65382E239943DBA622F9EDF72AB709"/>
  </w:style>
  <w:style w:type="paragraph" w:customStyle="1" w:styleId="315360B3106D45558BF2CC0F63F18E1E">
    <w:name w:val="315360B3106D45558BF2CC0F63F18E1E"/>
  </w:style>
  <w:style w:type="paragraph" w:customStyle="1" w:styleId="82BADBB5B4D548B293C5A1326184754D">
    <w:name w:val="82BADBB5B4D548B293C5A1326184754D"/>
  </w:style>
  <w:style w:type="paragraph" w:customStyle="1" w:styleId="20971DFD9BB84A8EA1F47F0238F7E19C">
    <w:name w:val="20971DFD9BB84A8EA1F47F0238F7E19C"/>
    <w:rsid w:val="00522D89"/>
  </w:style>
  <w:style w:type="paragraph" w:customStyle="1" w:styleId="BC2CF68D4AA3403D959BF5969FAEB203">
    <w:name w:val="BC2CF68D4AA3403D959BF5969FAEB203"/>
    <w:rsid w:val="00522D89"/>
  </w:style>
  <w:style w:type="paragraph" w:customStyle="1" w:styleId="A890B0C4630748DE957D558A92641BF4">
    <w:name w:val="A890B0C4630748DE957D558A92641BF4"/>
    <w:rsid w:val="00522D89"/>
  </w:style>
  <w:style w:type="paragraph" w:customStyle="1" w:styleId="E6C2F85BCDB3433AA8270B615BEA562D">
    <w:name w:val="E6C2F85BCDB3433AA8270B615BEA562D"/>
    <w:rsid w:val="00522D89"/>
  </w:style>
  <w:style w:type="paragraph" w:customStyle="1" w:styleId="574522477B944B32B5DB5AB3A8B94BA8">
    <w:name w:val="574522477B944B32B5DB5AB3A8B94BA8"/>
    <w:rsid w:val="00522D89"/>
  </w:style>
  <w:style w:type="paragraph" w:customStyle="1" w:styleId="22910BA94E864ACB89455E381C73DC32">
    <w:name w:val="22910BA94E864ACB89455E381C73DC32"/>
    <w:rsid w:val="00522D89"/>
  </w:style>
  <w:style w:type="paragraph" w:customStyle="1" w:styleId="FCF4967F60F9464BB1D516A5B46324AE">
    <w:name w:val="FCF4967F60F9464BB1D516A5B46324AE"/>
    <w:rsid w:val="00522D89"/>
  </w:style>
  <w:style w:type="paragraph" w:customStyle="1" w:styleId="B63439B623B044759E991943FC528AA2">
    <w:name w:val="B63439B623B044759E991943FC528AA2"/>
    <w:rsid w:val="00522D89"/>
  </w:style>
  <w:style w:type="paragraph" w:customStyle="1" w:styleId="E52DA783BFCD444389E4DBC4DCA91C29">
    <w:name w:val="E52DA783BFCD444389E4DBC4DCA91C29"/>
    <w:rsid w:val="00522D89"/>
  </w:style>
  <w:style w:type="paragraph" w:customStyle="1" w:styleId="AC68D8AD8D4C42D7B34E94B2E7AB9B58">
    <w:name w:val="AC68D8AD8D4C42D7B34E94B2E7AB9B58"/>
    <w:rsid w:val="00522D89"/>
  </w:style>
  <w:style w:type="paragraph" w:customStyle="1" w:styleId="B8DF3151BD4F474BA53DF18775949C39">
    <w:name w:val="B8DF3151BD4F474BA53DF18775949C39"/>
    <w:rsid w:val="00522D89"/>
  </w:style>
  <w:style w:type="paragraph" w:customStyle="1" w:styleId="1C457542CDEE46C0B6B369983D19D315">
    <w:name w:val="1C457542CDEE46C0B6B369983D19D315"/>
    <w:rsid w:val="00522D89"/>
  </w:style>
  <w:style w:type="paragraph" w:customStyle="1" w:styleId="27F9B0207823434B9F809317CDEB9C7C">
    <w:name w:val="27F9B0207823434B9F809317CDEB9C7C"/>
    <w:rsid w:val="00522D89"/>
  </w:style>
  <w:style w:type="paragraph" w:customStyle="1" w:styleId="1AC3C35FCEE0482B8C147508791247AA">
    <w:name w:val="1AC3C35FCEE0482B8C147508791247AA"/>
    <w:rsid w:val="00522D89"/>
  </w:style>
  <w:style w:type="paragraph" w:customStyle="1" w:styleId="91023DFFE409476A823BDF5CAC036055">
    <w:name w:val="91023DFFE409476A823BDF5CAC036055"/>
    <w:rsid w:val="00522D89"/>
  </w:style>
  <w:style w:type="paragraph" w:customStyle="1" w:styleId="04CD80FF845E4B85844E69372F105F03">
    <w:name w:val="04CD80FF845E4B85844E69372F105F03"/>
    <w:rsid w:val="00522D89"/>
  </w:style>
  <w:style w:type="paragraph" w:customStyle="1" w:styleId="65F5F62A4EB44D05B0CB6382E9DC7CF5">
    <w:name w:val="65F5F62A4EB44D05B0CB6382E9DC7CF5"/>
    <w:rsid w:val="00522D89"/>
  </w:style>
  <w:style w:type="paragraph" w:customStyle="1" w:styleId="89DE40FB368C430781EDC4EC428391AD">
    <w:name w:val="89DE40FB368C430781EDC4EC428391AD"/>
    <w:rsid w:val="00522D89"/>
  </w:style>
  <w:style w:type="paragraph" w:customStyle="1" w:styleId="595FC0BBE1F8430DAE0999B1DC36532A">
    <w:name w:val="595FC0BBE1F8430DAE0999B1DC36532A"/>
    <w:rsid w:val="00522D89"/>
  </w:style>
  <w:style w:type="paragraph" w:customStyle="1" w:styleId="EA5326ACD0DF4CC6BF29D29995B8C033">
    <w:name w:val="EA5326ACD0DF4CC6BF29D29995B8C033"/>
    <w:rsid w:val="00522D89"/>
  </w:style>
  <w:style w:type="paragraph" w:customStyle="1" w:styleId="06C2943C6D9D45ACB5EAD2F6821EE453">
    <w:name w:val="06C2943C6D9D45ACB5EAD2F6821EE453"/>
    <w:rsid w:val="00522D89"/>
  </w:style>
  <w:style w:type="paragraph" w:customStyle="1" w:styleId="F41D0A5191444DA0B4A873600CBB731A">
    <w:name w:val="F41D0A5191444DA0B4A873600CBB731A"/>
    <w:rsid w:val="00522D89"/>
  </w:style>
  <w:style w:type="paragraph" w:customStyle="1" w:styleId="00788DF3CE084B51BB22433A8B183ED3">
    <w:name w:val="00788DF3CE084B51BB22433A8B183ED3"/>
    <w:rsid w:val="00522D89"/>
  </w:style>
  <w:style w:type="paragraph" w:customStyle="1" w:styleId="423A284EAB0447D0B7F807AB4E2E0388">
    <w:name w:val="423A284EAB0447D0B7F807AB4E2E0388"/>
    <w:rsid w:val="00522D89"/>
  </w:style>
  <w:style w:type="paragraph" w:customStyle="1" w:styleId="0A9C971567C84783AAA43CDF234C1955">
    <w:name w:val="0A9C971567C84783AAA43CDF234C1955"/>
    <w:rsid w:val="00522D89"/>
  </w:style>
  <w:style w:type="paragraph" w:customStyle="1" w:styleId="7984DDE59D9F4DC0AB7EFCAC3E433036">
    <w:name w:val="7984DDE59D9F4DC0AB7EFCAC3E433036"/>
    <w:rsid w:val="00522D89"/>
  </w:style>
  <w:style w:type="paragraph" w:customStyle="1" w:styleId="70EE41E47C834C9B956008AFA86A3F62">
    <w:name w:val="70EE41E47C834C9B956008AFA86A3F62"/>
    <w:rsid w:val="00522D89"/>
  </w:style>
  <w:style w:type="paragraph" w:customStyle="1" w:styleId="A41E63ABE42B4BE2890E375D40BFEFAB">
    <w:name w:val="A41E63ABE42B4BE2890E375D40BFEFAB"/>
    <w:rsid w:val="00522D89"/>
  </w:style>
  <w:style w:type="paragraph" w:customStyle="1" w:styleId="B4B9023AC12E410FA7089A2F61169AC2">
    <w:name w:val="B4B9023AC12E410FA7089A2F61169AC2"/>
    <w:rsid w:val="00522D89"/>
  </w:style>
  <w:style w:type="paragraph" w:customStyle="1" w:styleId="8CCC8362A085431EBC8BBB312EAB8DAC">
    <w:name w:val="8CCC8362A085431EBC8BBB312EAB8DAC"/>
    <w:rsid w:val="00522D89"/>
  </w:style>
  <w:style w:type="paragraph" w:customStyle="1" w:styleId="1999E20C555D41B2842F49AC43A9CBAD">
    <w:name w:val="1999E20C555D41B2842F49AC43A9CBAD"/>
    <w:rsid w:val="00522D89"/>
  </w:style>
  <w:style w:type="paragraph" w:customStyle="1" w:styleId="348CF131B6C249F48EEA205C071C51AE">
    <w:name w:val="348CF131B6C249F48EEA205C071C51AE"/>
    <w:rsid w:val="00522D89"/>
  </w:style>
  <w:style w:type="paragraph" w:customStyle="1" w:styleId="480D1C64A4FB4A28A1ABEDFA0EFADECF">
    <w:name w:val="480D1C64A4FB4A28A1ABEDFA0EFADECF"/>
    <w:rsid w:val="00522D89"/>
  </w:style>
  <w:style w:type="paragraph" w:customStyle="1" w:styleId="4C76F3C20BAF43E1B7073581E0C0E6B7">
    <w:name w:val="4C76F3C20BAF43E1B7073581E0C0E6B7"/>
    <w:rsid w:val="00522D89"/>
  </w:style>
  <w:style w:type="paragraph" w:customStyle="1" w:styleId="7DEC8D3E7E6543E6A003654B8267508C">
    <w:name w:val="7DEC8D3E7E6543E6A003654B8267508C"/>
    <w:rsid w:val="00522D89"/>
  </w:style>
  <w:style w:type="paragraph" w:customStyle="1" w:styleId="2D832219BB71464CA638EC7E565D1F65">
    <w:name w:val="2D832219BB71464CA638EC7E565D1F65"/>
    <w:rsid w:val="00522D89"/>
  </w:style>
  <w:style w:type="paragraph" w:customStyle="1" w:styleId="686EBE371165412DA48B62A512B17DB6">
    <w:name w:val="686EBE371165412DA48B62A512B17DB6"/>
    <w:rsid w:val="00522D89"/>
  </w:style>
  <w:style w:type="paragraph" w:customStyle="1" w:styleId="9F58C7F717F74C9DBAD21B9314F590EE">
    <w:name w:val="9F58C7F717F74C9DBAD21B9314F590EE"/>
    <w:rsid w:val="00522D89"/>
  </w:style>
  <w:style w:type="paragraph" w:customStyle="1" w:styleId="D127AC401247475A9767218436EE0EA4">
    <w:name w:val="D127AC401247475A9767218436EE0EA4"/>
    <w:rsid w:val="00522D89"/>
  </w:style>
  <w:style w:type="paragraph" w:customStyle="1" w:styleId="17CE1DA0F8BD4AD29907B8E4403625EB">
    <w:name w:val="17CE1DA0F8BD4AD29907B8E4403625EB"/>
    <w:rsid w:val="00522D89"/>
  </w:style>
  <w:style w:type="paragraph" w:customStyle="1" w:styleId="B29D394CFD77464AAECE4D8721F277C4">
    <w:name w:val="B29D394CFD77464AAECE4D8721F277C4"/>
    <w:rsid w:val="00522D89"/>
  </w:style>
  <w:style w:type="paragraph" w:customStyle="1" w:styleId="C51C6B23B13E4AEFB41870BA2EA83556">
    <w:name w:val="C51C6B23B13E4AEFB41870BA2EA83556"/>
    <w:rsid w:val="00522D89"/>
  </w:style>
  <w:style w:type="paragraph" w:customStyle="1" w:styleId="55B9B7F7ADB54C9C9A35BD0318BB0003">
    <w:name w:val="55B9B7F7ADB54C9C9A35BD0318BB0003"/>
    <w:rsid w:val="00522D89"/>
  </w:style>
  <w:style w:type="paragraph" w:customStyle="1" w:styleId="23779858E5BD4241A9B20297286DC44F">
    <w:name w:val="23779858E5BD4241A9B20297286DC44F"/>
    <w:rsid w:val="00522D89"/>
  </w:style>
  <w:style w:type="paragraph" w:customStyle="1" w:styleId="7CA9DC5E1D6245319AE79BBFA73AEA74">
    <w:name w:val="7CA9DC5E1D6245319AE79BBFA73AEA74"/>
    <w:rsid w:val="00522D89"/>
  </w:style>
  <w:style w:type="paragraph" w:customStyle="1" w:styleId="F1588CE09B6148E5A606B859641E3E6C">
    <w:name w:val="F1588CE09B6148E5A606B859641E3E6C"/>
    <w:rsid w:val="00522D89"/>
  </w:style>
  <w:style w:type="paragraph" w:customStyle="1" w:styleId="ABD5DDB26381492C8552065B79DA63D0">
    <w:name w:val="ABD5DDB26381492C8552065B79DA63D0"/>
    <w:rsid w:val="00522D89"/>
  </w:style>
  <w:style w:type="paragraph" w:customStyle="1" w:styleId="63A93EB9F8864F43AA6DEF78126D6F96">
    <w:name w:val="63A93EB9F8864F43AA6DEF78126D6F96"/>
    <w:rsid w:val="00522D89"/>
  </w:style>
  <w:style w:type="paragraph" w:customStyle="1" w:styleId="6970135CFFDF41A2A7D8B651FE231A7F">
    <w:name w:val="6970135CFFDF41A2A7D8B651FE231A7F"/>
    <w:rsid w:val="00522D89"/>
  </w:style>
  <w:style w:type="paragraph" w:customStyle="1" w:styleId="C65F2930608E4C8884875491BEF7F6A4">
    <w:name w:val="C65F2930608E4C8884875491BEF7F6A4"/>
    <w:rsid w:val="00522D89"/>
  </w:style>
  <w:style w:type="paragraph" w:customStyle="1" w:styleId="80471AB408AC450AA2B85157F95BEA1E">
    <w:name w:val="80471AB408AC450AA2B85157F95BEA1E"/>
    <w:rsid w:val="00522D89"/>
  </w:style>
  <w:style w:type="paragraph" w:customStyle="1" w:styleId="9E692B7528834D49B4FF96BD66906974">
    <w:name w:val="9E692B7528834D49B4FF96BD66906974"/>
    <w:rsid w:val="00522D89"/>
  </w:style>
  <w:style w:type="paragraph" w:customStyle="1" w:styleId="7B894B6EC4494FAC81705F3BBF5B69EF">
    <w:name w:val="7B894B6EC4494FAC81705F3BBF5B69EF"/>
    <w:rsid w:val="00522D89"/>
  </w:style>
  <w:style w:type="paragraph" w:customStyle="1" w:styleId="F91EC0E03A884C2BAB174C04D711E376">
    <w:name w:val="F91EC0E03A884C2BAB174C04D711E376"/>
    <w:rsid w:val="00522D89"/>
  </w:style>
  <w:style w:type="paragraph" w:customStyle="1" w:styleId="18E0011100214EC3BB3C96FB008ABE7E">
    <w:name w:val="18E0011100214EC3BB3C96FB008ABE7E"/>
    <w:rsid w:val="00522D89"/>
  </w:style>
  <w:style w:type="paragraph" w:customStyle="1" w:styleId="782E423428604DE3A721083FE8223A03">
    <w:name w:val="782E423428604DE3A721083FE8223A03"/>
    <w:rsid w:val="00522D89"/>
  </w:style>
  <w:style w:type="paragraph" w:customStyle="1" w:styleId="476C7B427D0D4173B133510EF77F68B1">
    <w:name w:val="476C7B427D0D4173B133510EF77F68B1"/>
    <w:rsid w:val="00522D89"/>
  </w:style>
  <w:style w:type="paragraph" w:customStyle="1" w:styleId="6A6D3D85886B4F4E878FA5AEF15468E9">
    <w:name w:val="6A6D3D85886B4F4E878FA5AEF15468E9"/>
    <w:rsid w:val="00522D89"/>
  </w:style>
  <w:style w:type="paragraph" w:customStyle="1" w:styleId="888C2651DCE74AFEA0BC3E6908CE085C">
    <w:name w:val="888C2651DCE74AFEA0BC3E6908CE085C"/>
    <w:rsid w:val="00522D89"/>
  </w:style>
  <w:style w:type="paragraph" w:customStyle="1" w:styleId="C058461B40BD4C8FABC9466B0CB364F4">
    <w:name w:val="C058461B40BD4C8FABC9466B0CB364F4"/>
    <w:rsid w:val="00522D89"/>
  </w:style>
  <w:style w:type="paragraph" w:customStyle="1" w:styleId="D214971A7D594EAB939280671F2E93B3">
    <w:name w:val="D214971A7D594EAB939280671F2E93B3"/>
    <w:rsid w:val="00522D89"/>
  </w:style>
  <w:style w:type="paragraph" w:customStyle="1" w:styleId="A24E187B49074C968B07A7AAE0083BDA">
    <w:name w:val="A24E187B49074C968B07A7AAE0083BDA"/>
    <w:rsid w:val="00522D89"/>
  </w:style>
  <w:style w:type="paragraph" w:customStyle="1" w:styleId="61D280A9D1614A82BF8AF2522A35F435">
    <w:name w:val="61D280A9D1614A82BF8AF2522A35F435"/>
    <w:rsid w:val="00522D89"/>
  </w:style>
  <w:style w:type="paragraph" w:customStyle="1" w:styleId="A191B20511464790A668E0F74CB41A87">
    <w:name w:val="A191B20511464790A668E0F74CB41A87"/>
    <w:rsid w:val="00522D89"/>
  </w:style>
  <w:style w:type="paragraph" w:customStyle="1" w:styleId="DA4750C8C8114894BF336AB6432B089F">
    <w:name w:val="DA4750C8C8114894BF336AB6432B089F"/>
    <w:rsid w:val="00522D89"/>
  </w:style>
  <w:style w:type="paragraph" w:customStyle="1" w:styleId="57C1EA88D5B74176AD0B3526ECDAD4C9">
    <w:name w:val="57C1EA88D5B74176AD0B3526ECDAD4C9"/>
    <w:rsid w:val="00522D89"/>
  </w:style>
  <w:style w:type="paragraph" w:customStyle="1" w:styleId="72B35BBCCFB34236B4E115D07A04F3BE">
    <w:name w:val="72B35BBCCFB34236B4E115D07A04F3BE"/>
    <w:rsid w:val="00522D89"/>
  </w:style>
  <w:style w:type="paragraph" w:customStyle="1" w:styleId="51EB0F15DECE4F58BDD3C847A8222688">
    <w:name w:val="51EB0F15DECE4F58BDD3C847A8222688"/>
    <w:rsid w:val="00522D89"/>
  </w:style>
  <w:style w:type="paragraph" w:customStyle="1" w:styleId="A1A56F4DF76D422BA81FBEF925112F81">
    <w:name w:val="A1A56F4DF76D422BA81FBEF925112F81"/>
    <w:rsid w:val="00522D89"/>
  </w:style>
  <w:style w:type="paragraph" w:customStyle="1" w:styleId="D22DC71177ED45C2B038A5C675A13AFB">
    <w:name w:val="D22DC71177ED45C2B038A5C675A13AFB"/>
    <w:rsid w:val="00522D89"/>
  </w:style>
  <w:style w:type="paragraph" w:customStyle="1" w:styleId="A50C26E79961450E80FABD8C2338EA17">
    <w:name w:val="A50C26E79961450E80FABD8C2338EA17"/>
    <w:rsid w:val="00522D89"/>
  </w:style>
  <w:style w:type="paragraph" w:customStyle="1" w:styleId="AF6A579C73784D4497BC60F71A53AD5F">
    <w:name w:val="AF6A579C73784D4497BC60F71A53AD5F"/>
    <w:rsid w:val="00522D89"/>
  </w:style>
  <w:style w:type="paragraph" w:customStyle="1" w:styleId="A3051C618DA343E3947F1BEA34F421E3">
    <w:name w:val="A3051C618DA343E3947F1BEA34F421E3"/>
    <w:rsid w:val="00522D89"/>
  </w:style>
  <w:style w:type="paragraph" w:customStyle="1" w:styleId="AD831B162FAB43D5B50B318D9808814F">
    <w:name w:val="AD831B162FAB43D5B50B318D9808814F"/>
    <w:rsid w:val="00522D89"/>
  </w:style>
  <w:style w:type="paragraph" w:customStyle="1" w:styleId="557AC8A5D2DC44BA8F734F31809B73A7">
    <w:name w:val="557AC8A5D2DC44BA8F734F31809B73A7"/>
    <w:rsid w:val="00522D89"/>
  </w:style>
  <w:style w:type="paragraph" w:customStyle="1" w:styleId="DE2CA84E3EC34944AF60AD06AB258B39">
    <w:name w:val="DE2CA84E3EC34944AF60AD06AB258B39"/>
    <w:rsid w:val="00522D89"/>
  </w:style>
  <w:style w:type="paragraph" w:customStyle="1" w:styleId="2A1E1F63FF7546E5B0D2DE927D619139">
    <w:name w:val="2A1E1F63FF7546E5B0D2DE927D619139"/>
    <w:rsid w:val="00522D89"/>
  </w:style>
  <w:style w:type="paragraph" w:customStyle="1" w:styleId="7FC31C3970A9409089A8D285ACE7BD4C">
    <w:name w:val="7FC31C3970A9409089A8D285ACE7BD4C"/>
    <w:rsid w:val="00522D89"/>
  </w:style>
  <w:style w:type="paragraph" w:customStyle="1" w:styleId="6E0CCE4B6791485EB415F33E81C39466">
    <w:name w:val="6E0CCE4B6791485EB415F33E81C39466"/>
    <w:rsid w:val="00522D89"/>
  </w:style>
  <w:style w:type="paragraph" w:customStyle="1" w:styleId="DDEAA8B43720474DB136910A17807E2D">
    <w:name w:val="DDEAA8B43720474DB136910A17807E2D"/>
    <w:rsid w:val="00522D89"/>
  </w:style>
  <w:style w:type="paragraph" w:customStyle="1" w:styleId="36F4E1828C7A4B8CB64C9FF8724D681E">
    <w:name w:val="36F4E1828C7A4B8CB64C9FF8724D681E"/>
    <w:rsid w:val="00522D89"/>
  </w:style>
  <w:style w:type="paragraph" w:customStyle="1" w:styleId="0553B99694344F92A4B717A2E9BDD6DB">
    <w:name w:val="0553B99694344F92A4B717A2E9BDD6DB"/>
    <w:rsid w:val="00522D89"/>
  </w:style>
  <w:style w:type="paragraph" w:customStyle="1" w:styleId="1921143AA9C043AF85A9C23599A4DA9B">
    <w:name w:val="1921143AA9C043AF85A9C23599A4DA9B"/>
    <w:rsid w:val="00522D89"/>
  </w:style>
  <w:style w:type="paragraph" w:customStyle="1" w:styleId="A90A21169B7F4E5680B4F39BF88A6019">
    <w:name w:val="A90A21169B7F4E5680B4F39BF88A6019"/>
    <w:rsid w:val="00522D89"/>
  </w:style>
  <w:style w:type="paragraph" w:customStyle="1" w:styleId="C69D7703D5404DBEAE5620425057864C">
    <w:name w:val="C69D7703D5404DBEAE5620425057864C"/>
    <w:rsid w:val="00522D89"/>
  </w:style>
  <w:style w:type="paragraph" w:customStyle="1" w:styleId="DC7B5B2C2BE145128BAD72A7CED10B95">
    <w:name w:val="DC7B5B2C2BE145128BAD72A7CED10B95"/>
    <w:rsid w:val="00522D89"/>
  </w:style>
  <w:style w:type="paragraph" w:customStyle="1" w:styleId="693E8901C0AD4D659B1F8FA314C9B2A3">
    <w:name w:val="693E8901C0AD4D659B1F8FA314C9B2A3"/>
    <w:rsid w:val="00522D89"/>
  </w:style>
  <w:style w:type="paragraph" w:customStyle="1" w:styleId="5B1ED70F5917409C9C5C287249A47E32">
    <w:name w:val="5B1ED70F5917409C9C5C287249A47E32"/>
    <w:rsid w:val="00522D89"/>
  </w:style>
  <w:style w:type="paragraph" w:customStyle="1" w:styleId="C1A220EA52EA429A8FEC9CD82CF9706E">
    <w:name w:val="C1A220EA52EA429A8FEC9CD82CF9706E"/>
    <w:rsid w:val="00522D89"/>
  </w:style>
  <w:style w:type="paragraph" w:customStyle="1" w:styleId="99BDA5135EC447E3B7F77954277BB8B1">
    <w:name w:val="99BDA5135EC447E3B7F77954277BB8B1"/>
    <w:rsid w:val="00522D89"/>
  </w:style>
  <w:style w:type="paragraph" w:customStyle="1" w:styleId="1EE22702BCF14C269A024DE6D059F99B">
    <w:name w:val="1EE22702BCF14C269A024DE6D059F99B"/>
    <w:rsid w:val="00522D89"/>
  </w:style>
  <w:style w:type="paragraph" w:customStyle="1" w:styleId="7239440275504B4DB62501D77B31B3A2">
    <w:name w:val="7239440275504B4DB62501D77B31B3A2"/>
    <w:rsid w:val="00522D89"/>
  </w:style>
  <w:style w:type="paragraph" w:customStyle="1" w:styleId="0442BF2D546340A4B1E00A96877964E8">
    <w:name w:val="0442BF2D546340A4B1E00A96877964E8"/>
    <w:rsid w:val="00522D89"/>
  </w:style>
  <w:style w:type="paragraph" w:customStyle="1" w:styleId="AD0DB3ADC16E47ECAC7C6B7E97965AAC">
    <w:name w:val="AD0DB3ADC16E47ECAC7C6B7E97965AAC"/>
    <w:rsid w:val="00522D89"/>
  </w:style>
  <w:style w:type="paragraph" w:customStyle="1" w:styleId="E9A5D1B0595244EDB961B0BD7FEA6729">
    <w:name w:val="E9A5D1B0595244EDB961B0BD7FEA6729"/>
    <w:rsid w:val="00522D89"/>
  </w:style>
  <w:style w:type="paragraph" w:customStyle="1" w:styleId="D804FCA807AC4C49A0BAF7066A5FA965">
    <w:name w:val="D804FCA807AC4C49A0BAF7066A5FA965"/>
    <w:rsid w:val="00522D89"/>
  </w:style>
  <w:style w:type="paragraph" w:customStyle="1" w:styleId="6C7A9406645E4E3AB559F672B131027E">
    <w:name w:val="6C7A9406645E4E3AB559F672B131027E"/>
    <w:rsid w:val="00522D89"/>
  </w:style>
  <w:style w:type="paragraph" w:customStyle="1" w:styleId="2C6BC0C97D5E4DD29D91B3516EA2A82D">
    <w:name w:val="2C6BC0C97D5E4DD29D91B3516EA2A82D"/>
    <w:rsid w:val="00F7402C"/>
  </w:style>
  <w:style w:type="paragraph" w:customStyle="1" w:styleId="015CD7459A6548C782B788BC3D2B23FF">
    <w:name w:val="015CD7459A6548C782B788BC3D2B23FF"/>
    <w:rsid w:val="00F7402C"/>
  </w:style>
  <w:style w:type="paragraph" w:customStyle="1" w:styleId="1ED9592EFD9D44BC85F22D5EC8934453">
    <w:name w:val="1ED9592EFD9D44BC85F22D5EC8934453"/>
    <w:rsid w:val="00F7402C"/>
  </w:style>
  <w:style w:type="paragraph" w:customStyle="1" w:styleId="2C5AD2C1B2C74B2FB1A81637E7929A11">
    <w:name w:val="2C5AD2C1B2C74B2FB1A81637E7929A11"/>
    <w:rsid w:val="00F7402C"/>
  </w:style>
  <w:style w:type="paragraph" w:customStyle="1" w:styleId="D7C0F029183D4C1AA16EBC837DC4664B">
    <w:name w:val="D7C0F029183D4C1AA16EBC837DC4664B"/>
    <w:rsid w:val="00F7402C"/>
  </w:style>
  <w:style w:type="paragraph" w:customStyle="1" w:styleId="D2286C5166464317AAE1AE31BD978950">
    <w:name w:val="D2286C5166464317AAE1AE31BD978950"/>
    <w:rsid w:val="00F7402C"/>
  </w:style>
  <w:style w:type="paragraph" w:customStyle="1" w:styleId="B1766A15DF1542DE975977429F6A1891">
    <w:name w:val="B1766A15DF1542DE975977429F6A1891"/>
    <w:rsid w:val="00F7402C"/>
  </w:style>
  <w:style w:type="paragraph" w:customStyle="1" w:styleId="70AA727DDB8745B0984B9C2923F3C93E">
    <w:name w:val="70AA727DDB8745B0984B9C2923F3C93E"/>
    <w:rsid w:val="00F7402C"/>
  </w:style>
  <w:style w:type="paragraph" w:customStyle="1" w:styleId="A9650D5ED0294F988A662C444D06AD5B">
    <w:name w:val="A9650D5ED0294F988A662C444D06AD5B"/>
    <w:rsid w:val="00F7402C"/>
  </w:style>
  <w:style w:type="paragraph" w:customStyle="1" w:styleId="F77E34F4B0834E96AFE44B355204EB00">
    <w:name w:val="F77E34F4B0834E96AFE44B355204EB00"/>
    <w:rsid w:val="00F7402C"/>
  </w:style>
  <w:style w:type="paragraph" w:customStyle="1" w:styleId="D533C4AC320A4CDFB55FD9A99B5A7002">
    <w:name w:val="D533C4AC320A4CDFB55FD9A99B5A7002"/>
    <w:rsid w:val="00F7402C"/>
  </w:style>
  <w:style w:type="paragraph" w:customStyle="1" w:styleId="ED019B2B2B4A4CBE807B04CD21073446">
    <w:name w:val="ED019B2B2B4A4CBE807B04CD21073446"/>
    <w:rsid w:val="00F7402C"/>
  </w:style>
  <w:style w:type="paragraph" w:customStyle="1" w:styleId="AA74E0F49567493D87DA24B92CCA8C95">
    <w:name w:val="AA74E0F49567493D87DA24B92CCA8C95"/>
    <w:rsid w:val="00F7402C"/>
  </w:style>
  <w:style w:type="paragraph" w:customStyle="1" w:styleId="68F1F4D2E3284561A28AD6ACB05C8F00">
    <w:name w:val="68F1F4D2E3284561A28AD6ACB05C8F00"/>
    <w:rsid w:val="00F74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2</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Rutter, Allan</dc:creator>
  <cp:keywords/>
  <dc:description/>
  <cp:lastModifiedBy>Rutter, Allan</cp:lastModifiedBy>
  <cp:revision>3</cp:revision>
  <dcterms:created xsi:type="dcterms:W3CDTF">2017-03-17T19:42:00Z</dcterms:created>
  <dcterms:modified xsi:type="dcterms:W3CDTF">2017-03-17T19:43:00Z</dcterms:modified>
  <cp:version/>
</cp:coreProperties>
</file>